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42E" w:rsidRPr="0037142E" w:rsidRDefault="00D23A39" w:rsidP="0037142E">
      <w:pPr>
        <w:autoSpaceDE w:val="0"/>
        <w:autoSpaceDN w:val="0"/>
        <w:adjustRightInd w:val="0"/>
        <w:spacing w:after="0" w:line="240" w:lineRule="auto"/>
        <w:rPr>
          <w:rFonts w:ascii="Times New Roman" w:hAnsi="Times New Roman" w:cs="Times New Roman"/>
          <w:b/>
          <w:sz w:val="24"/>
          <w:szCs w:val="24"/>
        </w:rPr>
      </w:pPr>
      <w:r w:rsidRPr="00D23A39">
        <w:rPr>
          <w:rFonts w:ascii="Times New Roman" w:hAnsi="Times New Roman" w:cs="Times New Roman"/>
          <w:b/>
          <w:sz w:val="24"/>
          <w:szCs w:val="24"/>
        </w:rPr>
        <w:t>Descriptive statistics.</w:t>
      </w:r>
    </w:p>
    <w:tbl>
      <w:tblPr>
        <w:tblW w:w="12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2"/>
        <w:gridCol w:w="996"/>
        <w:gridCol w:w="1566"/>
        <w:gridCol w:w="1566"/>
        <w:gridCol w:w="1566"/>
        <w:gridCol w:w="1566"/>
        <w:gridCol w:w="1566"/>
        <w:gridCol w:w="1566"/>
        <w:gridCol w:w="1566"/>
      </w:tblGrid>
      <w:tr w:rsidR="0037142E" w:rsidRPr="0037142E">
        <w:tblPrEx>
          <w:tblCellMar>
            <w:top w:w="0" w:type="dxa"/>
            <w:bottom w:w="0" w:type="dxa"/>
          </w:tblCellMar>
        </w:tblPrEx>
        <w:trPr>
          <w:cantSplit/>
        </w:trPr>
        <w:tc>
          <w:tcPr>
            <w:tcW w:w="12732" w:type="dxa"/>
            <w:gridSpan w:val="9"/>
            <w:tcBorders>
              <w:top w:val="nil"/>
              <w:left w:val="nil"/>
              <w:bottom w:val="nil"/>
              <w:right w:val="nil"/>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b/>
                <w:bCs/>
                <w:color w:val="000000"/>
                <w:sz w:val="18"/>
                <w:szCs w:val="18"/>
              </w:rPr>
              <w:t>Statistics</w:t>
            </w:r>
          </w:p>
        </w:tc>
      </w:tr>
      <w:tr w:rsidR="0037142E" w:rsidRPr="0037142E">
        <w:tblPrEx>
          <w:tblCellMar>
            <w:top w:w="0" w:type="dxa"/>
            <w:bottom w:w="0" w:type="dxa"/>
          </w:tblCellMar>
        </w:tblPrEx>
        <w:trPr>
          <w:cantSplit/>
        </w:trPr>
        <w:tc>
          <w:tcPr>
            <w:tcW w:w="1777" w:type="dxa"/>
            <w:gridSpan w:val="2"/>
            <w:tcBorders>
              <w:top w:val="single" w:sz="16" w:space="0" w:color="000000"/>
              <w:left w:val="single" w:sz="16" w:space="0" w:color="000000"/>
              <w:bottom w:val="single" w:sz="16" w:space="0" w:color="000000"/>
              <w:right w:val="nil"/>
            </w:tcBorders>
            <w:shd w:val="clear" w:color="auto" w:fill="FFFFFF"/>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p>
        </w:tc>
        <w:tc>
          <w:tcPr>
            <w:tcW w:w="1565" w:type="dxa"/>
            <w:tcBorders>
              <w:top w:val="single" w:sz="16" w:space="0" w:color="000000"/>
              <w:left w:val="single" w:sz="16" w:space="0" w:color="000000"/>
              <w:bottom w:val="single" w:sz="16" w:space="0" w:color="000000"/>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color w:val="000000"/>
                <w:sz w:val="18"/>
                <w:szCs w:val="18"/>
              </w:rPr>
              <w:t>How old are you</w:t>
            </w:r>
          </w:p>
        </w:tc>
        <w:tc>
          <w:tcPr>
            <w:tcW w:w="1565" w:type="dxa"/>
            <w:tcBorders>
              <w:top w:val="single" w:sz="16" w:space="0" w:color="000000"/>
              <w:bottom w:val="single" w:sz="16" w:space="0" w:color="000000"/>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color w:val="000000"/>
                <w:sz w:val="18"/>
                <w:szCs w:val="18"/>
              </w:rPr>
              <w:t>Please choose the category of your primary sport or exercise?</w:t>
            </w:r>
          </w:p>
        </w:tc>
        <w:tc>
          <w:tcPr>
            <w:tcW w:w="1565" w:type="dxa"/>
            <w:tcBorders>
              <w:top w:val="single" w:sz="16" w:space="0" w:color="000000"/>
              <w:bottom w:val="single" w:sz="16" w:space="0" w:color="000000"/>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color w:val="000000"/>
                <w:sz w:val="18"/>
                <w:szCs w:val="18"/>
              </w:rPr>
              <w:t>How many hours of training do you do each week?</w:t>
            </w:r>
          </w:p>
        </w:tc>
        <w:tc>
          <w:tcPr>
            <w:tcW w:w="1565" w:type="dxa"/>
            <w:tcBorders>
              <w:top w:val="single" w:sz="16" w:space="0" w:color="000000"/>
              <w:bottom w:val="single" w:sz="16" w:space="0" w:color="000000"/>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color w:val="000000"/>
                <w:sz w:val="18"/>
                <w:szCs w:val="18"/>
              </w:rPr>
              <w:t>In the past three months have your periods been regular most of the months? (coming every 21-35 days)</w:t>
            </w:r>
          </w:p>
        </w:tc>
        <w:tc>
          <w:tcPr>
            <w:tcW w:w="1565" w:type="dxa"/>
            <w:tcBorders>
              <w:top w:val="single" w:sz="16" w:space="0" w:color="000000"/>
              <w:bottom w:val="single" w:sz="16" w:space="0" w:color="000000"/>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color w:val="000000"/>
                <w:sz w:val="18"/>
                <w:szCs w:val="18"/>
              </w:rPr>
              <w:t>Did you have any pain below your belly button with your period in the last three periods</w:t>
            </w:r>
          </w:p>
        </w:tc>
        <w:tc>
          <w:tcPr>
            <w:tcW w:w="1565" w:type="dxa"/>
            <w:tcBorders>
              <w:top w:val="single" w:sz="16" w:space="0" w:color="000000"/>
              <w:bottom w:val="single" w:sz="16" w:space="0" w:color="000000"/>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color w:val="000000"/>
                <w:sz w:val="18"/>
                <w:szCs w:val="18"/>
              </w:rPr>
              <w:t xml:space="preserve">Do you think you have heavy </w:t>
            </w:r>
            <w:proofErr w:type="gramStart"/>
            <w:r w:rsidRPr="0037142E">
              <w:rPr>
                <w:rFonts w:ascii="Arial" w:hAnsi="Arial" w:cs="Arial"/>
                <w:color w:val="000000"/>
                <w:sz w:val="18"/>
                <w:szCs w:val="18"/>
              </w:rPr>
              <w:t>bleeding ?</w:t>
            </w:r>
            <w:proofErr w:type="gramEnd"/>
            <w:r w:rsidRPr="0037142E">
              <w:rPr>
                <w:rFonts w:ascii="Arial" w:hAnsi="Arial" w:cs="Arial"/>
                <w:color w:val="000000"/>
                <w:sz w:val="18"/>
                <w:szCs w:val="18"/>
              </w:rPr>
              <w:t xml:space="preserve"> Do you </w:t>
            </w:r>
            <w:proofErr w:type="spellStart"/>
            <w:r w:rsidRPr="0037142E">
              <w:rPr>
                <w:rFonts w:ascii="Arial" w:hAnsi="Arial" w:cs="Arial"/>
                <w:color w:val="000000"/>
                <w:sz w:val="18"/>
                <w:szCs w:val="18"/>
              </w:rPr>
              <w:t>you</w:t>
            </w:r>
            <w:proofErr w:type="spellEnd"/>
            <w:r w:rsidRPr="0037142E">
              <w:rPr>
                <w:rFonts w:ascii="Arial" w:hAnsi="Arial" w:cs="Arial"/>
                <w:color w:val="000000"/>
                <w:sz w:val="18"/>
                <w:szCs w:val="18"/>
              </w:rPr>
              <w:t xml:space="preserve"> have more than two of1-very long period (more than 7 days), 2-having to change your tampon or pad every two hours or less during the day 3-having 'flooding' where you bleed more than your pad or tampon can</w:t>
            </w:r>
          </w:p>
        </w:tc>
        <w:tc>
          <w:tcPr>
            <w:tcW w:w="1565" w:type="dxa"/>
            <w:tcBorders>
              <w:top w:val="single" w:sz="16" w:space="0" w:color="000000"/>
              <w:bottom w:val="single" w:sz="16" w:space="0" w:color="000000"/>
              <w:right w:val="single" w:sz="16" w:space="0" w:color="000000"/>
            </w:tcBorders>
            <w:shd w:val="clear" w:color="auto" w:fill="FFFFFF"/>
          </w:tcPr>
          <w:p w:rsidR="0037142E" w:rsidRPr="0037142E" w:rsidRDefault="0037142E" w:rsidP="0037142E">
            <w:pPr>
              <w:autoSpaceDE w:val="0"/>
              <w:autoSpaceDN w:val="0"/>
              <w:adjustRightInd w:val="0"/>
              <w:spacing w:after="0" w:line="320" w:lineRule="atLeast"/>
              <w:ind w:left="60" w:right="60"/>
              <w:jc w:val="center"/>
              <w:rPr>
                <w:rFonts w:ascii="Arial" w:hAnsi="Arial" w:cs="Arial"/>
                <w:color w:val="000000"/>
                <w:sz w:val="18"/>
                <w:szCs w:val="18"/>
              </w:rPr>
            </w:pPr>
            <w:r w:rsidRPr="0037142E">
              <w:rPr>
                <w:rFonts w:ascii="Arial" w:hAnsi="Arial" w:cs="Arial"/>
                <w:color w:val="000000"/>
                <w:sz w:val="18"/>
                <w:szCs w:val="18"/>
              </w:rPr>
              <w:t xml:space="preserve">Do you suffer from any pre-menstrual </w:t>
            </w:r>
            <w:proofErr w:type="gramStart"/>
            <w:r w:rsidRPr="0037142E">
              <w:rPr>
                <w:rFonts w:ascii="Arial" w:hAnsi="Arial" w:cs="Arial"/>
                <w:color w:val="000000"/>
                <w:sz w:val="18"/>
                <w:szCs w:val="18"/>
              </w:rPr>
              <w:t>symptoms ?</w:t>
            </w:r>
            <w:proofErr w:type="gramEnd"/>
            <w:r w:rsidRPr="0037142E">
              <w:rPr>
                <w:rFonts w:ascii="Arial" w:hAnsi="Arial" w:cs="Arial"/>
                <w:color w:val="000000"/>
                <w:sz w:val="18"/>
                <w:szCs w:val="18"/>
              </w:rPr>
              <w:t xml:space="preserve"> These usually occur in the week prior to the period and can include breast tenderness, headaches, mood swings, emotional changes (feeling very sad or angry), bloating, appetite changes including craving for c</w:t>
            </w:r>
          </w:p>
        </w:tc>
      </w:tr>
      <w:tr w:rsidR="0037142E" w:rsidRPr="0037142E">
        <w:tblPrEx>
          <w:tblCellMar>
            <w:top w:w="0" w:type="dxa"/>
            <w:bottom w:w="0" w:type="dxa"/>
          </w:tblCellMar>
        </w:tblPrEx>
        <w:trPr>
          <w:cantSplit/>
        </w:trPr>
        <w:tc>
          <w:tcPr>
            <w:tcW w:w="782" w:type="dxa"/>
            <w:vMerge w:val="restart"/>
            <w:tcBorders>
              <w:top w:val="single" w:sz="16" w:space="0" w:color="000000"/>
              <w:left w:val="single" w:sz="16" w:space="0" w:color="000000"/>
              <w:bottom w:val="nil"/>
              <w:right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N</w:t>
            </w:r>
          </w:p>
        </w:tc>
        <w:tc>
          <w:tcPr>
            <w:tcW w:w="995" w:type="dxa"/>
            <w:tcBorders>
              <w:top w:val="single" w:sz="16" w:space="0" w:color="000000"/>
              <w:left w:val="nil"/>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Valid</w:t>
            </w:r>
          </w:p>
        </w:tc>
        <w:tc>
          <w:tcPr>
            <w:tcW w:w="1565" w:type="dxa"/>
            <w:tcBorders>
              <w:top w:val="single" w:sz="16" w:space="0" w:color="000000"/>
              <w:left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149</w:t>
            </w:r>
          </w:p>
        </w:tc>
        <w:tc>
          <w:tcPr>
            <w:tcW w:w="1565" w:type="dxa"/>
            <w:tcBorders>
              <w:top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149</w:t>
            </w:r>
          </w:p>
        </w:tc>
        <w:tc>
          <w:tcPr>
            <w:tcW w:w="1565" w:type="dxa"/>
            <w:tcBorders>
              <w:top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149</w:t>
            </w:r>
          </w:p>
        </w:tc>
        <w:tc>
          <w:tcPr>
            <w:tcW w:w="1565" w:type="dxa"/>
            <w:tcBorders>
              <w:top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149</w:t>
            </w:r>
          </w:p>
        </w:tc>
        <w:tc>
          <w:tcPr>
            <w:tcW w:w="1565" w:type="dxa"/>
            <w:tcBorders>
              <w:top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149</w:t>
            </w:r>
          </w:p>
        </w:tc>
        <w:tc>
          <w:tcPr>
            <w:tcW w:w="1565" w:type="dxa"/>
            <w:tcBorders>
              <w:top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147</w:t>
            </w:r>
          </w:p>
        </w:tc>
        <w:tc>
          <w:tcPr>
            <w:tcW w:w="1565" w:type="dxa"/>
            <w:tcBorders>
              <w:top w:val="single" w:sz="16" w:space="0" w:color="000000"/>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149</w:t>
            </w:r>
          </w:p>
        </w:tc>
      </w:tr>
      <w:tr w:rsidR="0037142E" w:rsidRPr="0037142E">
        <w:tblPrEx>
          <w:tblCellMar>
            <w:top w:w="0" w:type="dxa"/>
            <w:bottom w:w="0" w:type="dxa"/>
          </w:tblCellMar>
        </w:tblPrEx>
        <w:trPr>
          <w:cantSplit/>
        </w:trPr>
        <w:tc>
          <w:tcPr>
            <w:tcW w:w="782" w:type="dxa"/>
            <w:vMerge/>
            <w:tcBorders>
              <w:top w:val="single" w:sz="16" w:space="0" w:color="000000"/>
              <w:left w:val="single" w:sz="16" w:space="0" w:color="000000"/>
              <w:bottom w:val="nil"/>
              <w:right w:val="nil"/>
            </w:tcBorders>
            <w:shd w:val="clear" w:color="auto" w:fill="FFFFFF"/>
            <w:vAlign w:val="center"/>
          </w:tcPr>
          <w:p w:rsidR="0037142E" w:rsidRPr="0037142E" w:rsidRDefault="0037142E" w:rsidP="0037142E">
            <w:pPr>
              <w:autoSpaceDE w:val="0"/>
              <w:autoSpaceDN w:val="0"/>
              <w:adjustRightInd w:val="0"/>
              <w:spacing w:after="0" w:line="240" w:lineRule="auto"/>
              <w:rPr>
                <w:rFonts w:ascii="Arial" w:hAnsi="Arial" w:cs="Arial"/>
                <w:color w:val="000000"/>
                <w:sz w:val="18"/>
                <w:szCs w:val="18"/>
              </w:rPr>
            </w:pPr>
          </w:p>
        </w:tc>
        <w:tc>
          <w:tcPr>
            <w:tcW w:w="995" w:type="dxa"/>
            <w:tcBorders>
              <w:top w:val="nil"/>
              <w:left w:val="nil"/>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Missing</w:t>
            </w:r>
          </w:p>
        </w:tc>
        <w:tc>
          <w:tcPr>
            <w:tcW w:w="1565" w:type="dxa"/>
            <w:tcBorders>
              <w:top w:val="nil"/>
              <w:left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w:t>
            </w:r>
          </w:p>
        </w:tc>
        <w:tc>
          <w:tcPr>
            <w:tcW w:w="1565" w:type="dxa"/>
            <w:tcBorders>
              <w:top w:val="nil"/>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0</w:t>
            </w:r>
          </w:p>
        </w:tc>
      </w:tr>
      <w:tr w:rsidR="0037142E" w:rsidRPr="0037142E">
        <w:tblPrEx>
          <w:tblCellMar>
            <w:top w:w="0" w:type="dxa"/>
            <w:bottom w:w="0" w:type="dxa"/>
          </w:tblCellMar>
        </w:tblPrEx>
        <w:trPr>
          <w:cantSplit/>
        </w:trPr>
        <w:tc>
          <w:tcPr>
            <w:tcW w:w="1777" w:type="dxa"/>
            <w:gridSpan w:val="2"/>
            <w:tcBorders>
              <w:top w:val="nil"/>
              <w:left w:val="single" w:sz="16" w:space="0" w:color="000000"/>
              <w:bottom w:val="nil"/>
              <w:right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Mean</w:t>
            </w:r>
          </w:p>
        </w:tc>
        <w:tc>
          <w:tcPr>
            <w:tcW w:w="1565" w:type="dxa"/>
            <w:tcBorders>
              <w:top w:val="nil"/>
              <w:left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1.74</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2.30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2.28</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1.42</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2.29</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2.07</w:t>
            </w:r>
          </w:p>
        </w:tc>
        <w:tc>
          <w:tcPr>
            <w:tcW w:w="1565" w:type="dxa"/>
            <w:tcBorders>
              <w:top w:val="nil"/>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1.17</w:t>
            </w:r>
          </w:p>
        </w:tc>
      </w:tr>
      <w:tr w:rsidR="0037142E" w:rsidRPr="0037142E">
        <w:tblPrEx>
          <w:tblCellMar>
            <w:top w:w="0" w:type="dxa"/>
            <w:bottom w:w="0" w:type="dxa"/>
          </w:tblCellMar>
        </w:tblPrEx>
        <w:trPr>
          <w:cantSplit/>
        </w:trPr>
        <w:tc>
          <w:tcPr>
            <w:tcW w:w="1777" w:type="dxa"/>
            <w:gridSpan w:val="2"/>
            <w:tcBorders>
              <w:top w:val="nil"/>
              <w:left w:val="single" w:sz="16" w:space="0" w:color="000000"/>
              <w:bottom w:val="nil"/>
              <w:right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Median</w:t>
            </w:r>
          </w:p>
        </w:tc>
        <w:tc>
          <w:tcPr>
            <w:tcW w:w="1565" w:type="dxa"/>
            <w:tcBorders>
              <w:top w:val="nil"/>
              <w:left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2.00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3.00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2.00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1.00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2.00</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2.00</w:t>
            </w:r>
          </w:p>
        </w:tc>
        <w:tc>
          <w:tcPr>
            <w:tcW w:w="1565" w:type="dxa"/>
            <w:tcBorders>
              <w:top w:val="nil"/>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1.00</w:t>
            </w:r>
          </w:p>
        </w:tc>
      </w:tr>
      <w:tr w:rsidR="0037142E" w:rsidRPr="0037142E">
        <w:tblPrEx>
          <w:tblCellMar>
            <w:top w:w="0" w:type="dxa"/>
            <w:bottom w:w="0" w:type="dxa"/>
          </w:tblCellMar>
        </w:tblPrEx>
        <w:trPr>
          <w:cantSplit/>
        </w:trPr>
        <w:tc>
          <w:tcPr>
            <w:tcW w:w="1777" w:type="dxa"/>
            <w:gridSpan w:val="2"/>
            <w:tcBorders>
              <w:top w:val="nil"/>
              <w:left w:val="single" w:sz="16" w:space="0" w:color="000000"/>
              <w:bottom w:val="nil"/>
              <w:right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Std. Deviation</w:t>
            </w:r>
          </w:p>
        </w:tc>
        <w:tc>
          <w:tcPr>
            <w:tcW w:w="1565" w:type="dxa"/>
            <w:tcBorders>
              <w:top w:val="nil"/>
              <w:left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.857</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1.155</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.959</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.781</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1.164</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.344</w:t>
            </w:r>
          </w:p>
        </w:tc>
        <w:tc>
          <w:tcPr>
            <w:tcW w:w="1565" w:type="dxa"/>
            <w:tcBorders>
              <w:top w:val="nil"/>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.456</w:t>
            </w:r>
          </w:p>
        </w:tc>
      </w:tr>
      <w:tr w:rsidR="0037142E" w:rsidRPr="0037142E">
        <w:tblPrEx>
          <w:tblCellMar>
            <w:top w:w="0" w:type="dxa"/>
            <w:bottom w:w="0" w:type="dxa"/>
          </w:tblCellMar>
        </w:tblPrEx>
        <w:trPr>
          <w:cantSplit/>
        </w:trPr>
        <w:tc>
          <w:tcPr>
            <w:tcW w:w="1777" w:type="dxa"/>
            <w:gridSpan w:val="2"/>
            <w:tcBorders>
              <w:top w:val="nil"/>
              <w:left w:val="single" w:sz="16" w:space="0" w:color="000000"/>
              <w:bottom w:val="nil"/>
              <w:right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Minimum</w:t>
            </w:r>
          </w:p>
        </w:tc>
        <w:tc>
          <w:tcPr>
            <w:tcW w:w="1565" w:type="dxa"/>
            <w:tcBorders>
              <w:top w:val="nil"/>
              <w:left w:val="single" w:sz="16" w:space="0" w:color="000000"/>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w:t>
            </w:r>
          </w:p>
        </w:tc>
        <w:tc>
          <w:tcPr>
            <w:tcW w:w="1565" w:type="dxa"/>
            <w:tcBorders>
              <w:top w:val="nil"/>
              <w:bottom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w:t>
            </w:r>
          </w:p>
        </w:tc>
        <w:tc>
          <w:tcPr>
            <w:tcW w:w="1565" w:type="dxa"/>
            <w:tcBorders>
              <w:top w:val="nil"/>
              <w:bottom w:val="nil"/>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1</w:t>
            </w:r>
          </w:p>
        </w:tc>
      </w:tr>
      <w:tr w:rsidR="0037142E" w:rsidRPr="0037142E">
        <w:tblPrEx>
          <w:tblCellMar>
            <w:top w:w="0" w:type="dxa"/>
            <w:bottom w:w="0" w:type="dxa"/>
          </w:tblCellMar>
        </w:tblPrEx>
        <w:trPr>
          <w:cantSplit/>
        </w:trPr>
        <w:tc>
          <w:tcPr>
            <w:tcW w:w="1777" w:type="dxa"/>
            <w:gridSpan w:val="2"/>
            <w:tcBorders>
              <w:top w:val="nil"/>
              <w:left w:val="single" w:sz="16" w:space="0" w:color="000000"/>
              <w:bottom w:val="single" w:sz="16" w:space="0" w:color="000000"/>
              <w:right w:val="nil"/>
            </w:tcBorders>
            <w:shd w:val="clear" w:color="auto" w:fill="FFFFFF"/>
            <w:vAlign w:val="center"/>
          </w:tcPr>
          <w:p w:rsidR="0037142E" w:rsidRPr="0037142E" w:rsidRDefault="0037142E" w:rsidP="0037142E">
            <w:pPr>
              <w:autoSpaceDE w:val="0"/>
              <w:autoSpaceDN w:val="0"/>
              <w:adjustRightInd w:val="0"/>
              <w:spacing w:after="0" w:line="320" w:lineRule="atLeast"/>
              <w:ind w:left="60" w:right="60"/>
              <w:rPr>
                <w:rFonts w:ascii="Arial" w:hAnsi="Arial" w:cs="Arial"/>
                <w:color w:val="000000"/>
                <w:sz w:val="18"/>
                <w:szCs w:val="18"/>
              </w:rPr>
            </w:pPr>
            <w:r w:rsidRPr="0037142E">
              <w:rPr>
                <w:rFonts w:ascii="Arial" w:hAnsi="Arial" w:cs="Arial"/>
                <w:color w:val="000000"/>
                <w:sz w:val="18"/>
                <w:szCs w:val="18"/>
              </w:rPr>
              <w:t>Maximum</w:t>
            </w:r>
          </w:p>
        </w:tc>
        <w:tc>
          <w:tcPr>
            <w:tcW w:w="1565" w:type="dxa"/>
            <w:tcBorders>
              <w:top w:val="nil"/>
              <w:left w:val="single" w:sz="16" w:space="0" w:color="000000"/>
              <w:bottom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5</w:t>
            </w:r>
          </w:p>
        </w:tc>
        <w:tc>
          <w:tcPr>
            <w:tcW w:w="1565" w:type="dxa"/>
            <w:tcBorders>
              <w:top w:val="nil"/>
              <w:bottom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5</w:t>
            </w:r>
          </w:p>
        </w:tc>
        <w:tc>
          <w:tcPr>
            <w:tcW w:w="1565" w:type="dxa"/>
            <w:tcBorders>
              <w:top w:val="nil"/>
              <w:bottom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5</w:t>
            </w:r>
          </w:p>
        </w:tc>
        <w:tc>
          <w:tcPr>
            <w:tcW w:w="1565" w:type="dxa"/>
            <w:tcBorders>
              <w:top w:val="nil"/>
              <w:bottom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4</w:t>
            </w:r>
          </w:p>
        </w:tc>
        <w:tc>
          <w:tcPr>
            <w:tcW w:w="1565" w:type="dxa"/>
            <w:tcBorders>
              <w:top w:val="nil"/>
              <w:bottom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4</w:t>
            </w:r>
          </w:p>
        </w:tc>
        <w:tc>
          <w:tcPr>
            <w:tcW w:w="1565" w:type="dxa"/>
            <w:tcBorders>
              <w:top w:val="nil"/>
              <w:bottom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3</w:t>
            </w:r>
          </w:p>
        </w:tc>
        <w:tc>
          <w:tcPr>
            <w:tcW w:w="1565" w:type="dxa"/>
            <w:tcBorders>
              <w:top w:val="nil"/>
              <w:bottom w:val="single" w:sz="16" w:space="0" w:color="000000"/>
              <w:right w:val="single" w:sz="16" w:space="0" w:color="000000"/>
            </w:tcBorders>
            <w:shd w:val="clear" w:color="auto" w:fill="FFFFFF"/>
            <w:vAlign w:val="center"/>
          </w:tcPr>
          <w:p w:rsidR="0037142E" w:rsidRPr="0037142E" w:rsidRDefault="0037142E" w:rsidP="0037142E">
            <w:pPr>
              <w:autoSpaceDE w:val="0"/>
              <w:autoSpaceDN w:val="0"/>
              <w:adjustRightInd w:val="0"/>
              <w:spacing w:after="0" w:line="320" w:lineRule="atLeast"/>
              <w:ind w:left="60" w:right="60"/>
              <w:jc w:val="right"/>
              <w:rPr>
                <w:rFonts w:ascii="Arial" w:hAnsi="Arial" w:cs="Arial"/>
                <w:color w:val="000000"/>
                <w:sz w:val="18"/>
                <w:szCs w:val="18"/>
              </w:rPr>
            </w:pPr>
            <w:r w:rsidRPr="0037142E">
              <w:rPr>
                <w:rFonts w:ascii="Arial" w:hAnsi="Arial" w:cs="Arial"/>
                <w:color w:val="000000"/>
                <w:sz w:val="18"/>
                <w:szCs w:val="18"/>
              </w:rPr>
              <w:t>3</w:t>
            </w:r>
          </w:p>
        </w:tc>
      </w:tr>
    </w:tbl>
    <w:p w:rsidR="0037142E" w:rsidRPr="0037142E" w:rsidRDefault="0037142E" w:rsidP="0037142E">
      <w:pPr>
        <w:autoSpaceDE w:val="0"/>
        <w:autoSpaceDN w:val="0"/>
        <w:adjustRightInd w:val="0"/>
        <w:spacing w:after="0" w:line="400" w:lineRule="atLeast"/>
        <w:rPr>
          <w:rFonts w:ascii="Times New Roman" w:hAnsi="Times New Roman" w:cs="Times New Roman"/>
          <w:sz w:val="24"/>
          <w:szCs w:val="24"/>
        </w:rPr>
      </w:pPr>
    </w:p>
    <w:p w:rsidR="00A01E7B" w:rsidRDefault="004E6109"/>
    <w:p w:rsidR="006975CE" w:rsidRDefault="006975CE"/>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6975CE" w:rsidRDefault="006975CE" w:rsidP="006975CE">
      <w:pPr>
        <w:autoSpaceDE w:val="0"/>
        <w:autoSpaceDN w:val="0"/>
        <w:adjustRightInd w:val="0"/>
        <w:spacing w:after="0" w:line="240" w:lineRule="auto"/>
        <w:rPr>
          <w:rFonts w:ascii="Times New Roman" w:hAnsi="Times New Roman" w:cs="Times New Roman"/>
          <w:sz w:val="24"/>
          <w:szCs w:val="24"/>
        </w:rPr>
      </w:pPr>
    </w:p>
    <w:p w:rsidR="00D23A39" w:rsidRPr="006975CE" w:rsidRDefault="00D23A39" w:rsidP="006975CE">
      <w:pPr>
        <w:autoSpaceDE w:val="0"/>
        <w:autoSpaceDN w:val="0"/>
        <w:adjustRightInd w:val="0"/>
        <w:spacing w:after="0" w:line="240" w:lineRule="auto"/>
        <w:rPr>
          <w:rFonts w:ascii="Times New Roman" w:hAnsi="Times New Roman" w:cs="Times New Roman"/>
          <w:b/>
          <w:sz w:val="24"/>
          <w:szCs w:val="24"/>
        </w:rPr>
      </w:pPr>
      <w:r w:rsidRPr="00D23A39">
        <w:rPr>
          <w:rFonts w:ascii="Times New Roman" w:hAnsi="Times New Roman" w:cs="Times New Roman"/>
          <w:b/>
          <w:sz w:val="24"/>
          <w:szCs w:val="24"/>
        </w:rPr>
        <w:lastRenderedPageBreak/>
        <w:t>Independent sample t-test.</w:t>
      </w:r>
    </w:p>
    <w:tbl>
      <w:tblPr>
        <w:tblW w:w="11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75"/>
        <w:gridCol w:w="2574"/>
        <w:gridCol w:w="1543"/>
        <w:gridCol w:w="1543"/>
        <w:gridCol w:w="1061"/>
        <w:gridCol w:w="1061"/>
        <w:gridCol w:w="1463"/>
      </w:tblGrid>
      <w:tr w:rsidR="006975CE" w:rsidRPr="006975CE">
        <w:tblPrEx>
          <w:tblCellMar>
            <w:top w:w="0" w:type="dxa"/>
            <w:bottom w:w="0" w:type="dxa"/>
          </w:tblCellMar>
        </w:tblPrEx>
        <w:trPr>
          <w:cantSplit/>
        </w:trPr>
        <w:tc>
          <w:tcPr>
            <w:tcW w:w="11817" w:type="dxa"/>
            <w:gridSpan w:val="7"/>
            <w:tcBorders>
              <w:top w:val="nil"/>
              <w:left w:val="nil"/>
              <w:bottom w:val="nil"/>
              <w:right w:val="nil"/>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r w:rsidRPr="006975CE">
              <w:rPr>
                <w:rFonts w:ascii="Arial" w:hAnsi="Arial" w:cs="Arial"/>
                <w:b/>
                <w:bCs/>
                <w:color w:val="000000"/>
                <w:sz w:val="18"/>
                <w:szCs w:val="18"/>
              </w:rPr>
              <w:t>Independent Samples Test</w:t>
            </w:r>
          </w:p>
        </w:tc>
      </w:tr>
      <w:tr w:rsidR="006975CE" w:rsidRPr="006975CE">
        <w:tblPrEx>
          <w:tblCellMar>
            <w:top w:w="0" w:type="dxa"/>
            <w:bottom w:w="0" w:type="dxa"/>
          </w:tblCellMar>
        </w:tblPrEx>
        <w:trPr>
          <w:cantSplit/>
        </w:trPr>
        <w:tc>
          <w:tcPr>
            <w:tcW w:w="5146" w:type="dxa"/>
            <w:gridSpan w:val="2"/>
            <w:vMerge w:val="restart"/>
            <w:tcBorders>
              <w:top w:val="single" w:sz="16" w:space="0" w:color="000000"/>
              <w:left w:val="single" w:sz="16" w:space="0" w:color="000000"/>
              <w:bottom w:val="nil"/>
              <w:right w:val="nil"/>
            </w:tcBorders>
            <w:shd w:val="clear" w:color="auto" w:fill="FFFFFF"/>
          </w:tcPr>
          <w:p w:rsidR="006975CE" w:rsidRPr="006975CE" w:rsidRDefault="006975CE" w:rsidP="006975CE">
            <w:pPr>
              <w:autoSpaceDE w:val="0"/>
              <w:autoSpaceDN w:val="0"/>
              <w:adjustRightInd w:val="0"/>
              <w:spacing w:after="0" w:line="320" w:lineRule="atLeast"/>
              <w:ind w:left="60" w:right="60"/>
              <w:rPr>
                <w:rFonts w:ascii="Arial" w:hAnsi="Arial" w:cs="Arial"/>
                <w:color w:val="000000"/>
                <w:sz w:val="18"/>
                <w:szCs w:val="18"/>
              </w:rPr>
            </w:pPr>
          </w:p>
        </w:tc>
        <w:tc>
          <w:tcPr>
            <w:tcW w:w="3086" w:type="dxa"/>
            <w:gridSpan w:val="2"/>
            <w:tcBorders>
              <w:top w:val="single" w:sz="16" w:space="0" w:color="000000"/>
              <w:left w:val="single" w:sz="16" w:space="0" w:color="000000"/>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6975CE">
              <w:rPr>
                <w:rFonts w:ascii="Arial" w:hAnsi="Arial" w:cs="Arial"/>
                <w:color w:val="000000"/>
                <w:sz w:val="18"/>
                <w:szCs w:val="18"/>
              </w:rPr>
              <w:t>Levene's</w:t>
            </w:r>
            <w:proofErr w:type="spellEnd"/>
            <w:r w:rsidRPr="006975CE">
              <w:rPr>
                <w:rFonts w:ascii="Arial" w:hAnsi="Arial" w:cs="Arial"/>
                <w:color w:val="000000"/>
                <w:sz w:val="18"/>
                <w:szCs w:val="18"/>
              </w:rPr>
              <w:t xml:space="preserve"> Test for Equality of Variances</w:t>
            </w:r>
          </w:p>
        </w:tc>
        <w:tc>
          <w:tcPr>
            <w:tcW w:w="3585" w:type="dxa"/>
            <w:gridSpan w:val="3"/>
            <w:tcBorders>
              <w:top w:val="single" w:sz="16" w:space="0" w:color="000000"/>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r w:rsidRPr="006975CE">
              <w:rPr>
                <w:rFonts w:ascii="Arial" w:hAnsi="Arial" w:cs="Arial"/>
                <w:color w:val="000000"/>
                <w:sz w:val="18"/>
                <w:szCs w:val="18"/>
              </w:rPr>
              <w:t>t-test for Equality of Means</w:t>
            </w:r>
          </w:p>
        </w:tc>
      </w:tr>
      <w:tr w:rsidR="006975CE" w:rsidRPr="006975CE">
        <w:tblPrEx>
          <w:tblCellMar>
            <w:top w:w="0" w:type="dxa"/>
            <w:bottom w:w="0" w:type="dxa"/>
          </w:tblCellMar>
        </w:tblPrEx>
        <w:trPr>
          <w:cantSplit/>
        </w:trPr>
        <w:tc>
          <w:tcPr>
            <w:tcW w:w="5146" w:type="dxa"/>
            <w:gridSpan w:val="2"/>
            <w:vMerge/>
            <w:tcBorders>
              <w:top w:val="single" w:sz="16" w:space="0" w:color="000000"/>
              <w:left w:val="single" w:sz="16" w:space="0" w:color="000000"/>
              <w:bottom w:val="nil"/>
              <w:right w:val="nil"/>
            </w:tcBorders>
            <w:shd w:val="clear" w:color="auto" w:fill="FFFFFF"/>
          </w:tcPr>
          <w:p w:rsidR="006975CE" w:rsidRPr="006975CE" w:rsidRDefault="006975CE" w:rsidP="006975CE">
            <w:pPr>
              <w:autoSpaceDE w:val="0"/>
              <w:autoSpaceDN w:val="0"/>
              <w:adjustRightInd w:val="0"/>
              <w:spacing w:after="0" w:line="240" w:lineRule="auto"/>
              <w:rPr>
                <w:rFonts w:ascii="Arial" w:hAnsi="Arial" w:cs="Arial"/>
                <w:color w:val="000000"/>
                <w:sz w:val="18"/>
                <w:szCs w:val="18"/>
              </w:rPr>
            </w:pPr>
          </w:p>
        </w:tc>
        <w:tc>
          <w:tcPr>
            <w:tcW w:w="1543" w:type="dxa"/>
            <w:tcBorders>
              <w:left w:val="single" w:sz="16" w:space="0" w:color="000000"/>
              <w:bottom w:val="single" w:sz="16" w:space="0" w:color="000000"/>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r w:rsidRPr="006975CE">
              <w:rPr>
                <w:rFonts w:ascii="Arial" w:hAnsi="Arial" w:cs="Arial"/>
                <w:color w:val="000000"/>
                <w:sz w:val="18"/>
                <w:szCs w:val="18"/>
              </w:rPr>
              <w:t>F</w:t>
            </w:r>
          </w:p>
        </w:tc>
        <w:tc>
          <w:tcPr>
            <w:tcW w:w="1543" w:type="dxa"/>
            <w:tcBorders>
              <w:bottom w:val="single" w:sz="16" w:space="0" w:color="000000"/>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r w:rsidRPr="006975CE">
              <w:rPr>
                <w:rFonts w:ascii="Arial" w:hAnsi="Arial" w:cs="Arial"/>
                <w:color w:val="000000"/>
                <w:sz w:val="18"/>
                <w:szCs w:val="18"/>
              </w:rPr>
              <w:t>Sig.</w:t>
            </w:r>
          </w:p>
        </w:tc>
        <w:tc>
          <w:tcPr>
            <w:tcW w:w="1061" w:type="dxa"/>
            <w:tcBorders>
              <w:bottom w:val="single" w:sz="16" w:space="0" w:color="000000"/>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r w:rsidRPr="006975CE">
              <w:rPr>
                <w:rFonts w:ascii="Arial" w:hAnsi="Arial" w:cs="Arial"/>
                <w:color w:val="000000"/>
                <w:sz w:val="18"/>
                <w:szCs w:val="18"/>
              </w:rPr>
              <w:t>t</w:t>
            </w:r>
          </w:p>
        </w:tc>
        <w:tc>
          <w:tcPr>
            <w:tcW w:w="1061" w:type="dxa"/>
            <w:tcBorders>
              <w:bottom w:val="single" w:sz="16" w:space="0" w:color="000000"/>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6975CE">
              <w:rPr>
                <w:rFonts w:ascii="Arial" w:hAnsi="Arial" w:cs="Arial"/>
                <w:color w:val="000000"/>
                <w:sz w:val="18"/>
                <w:szCs w:val="18"/>
              </w:rPr>
              <w:t>df</w:t>
            </w:r>
            <w:proofErr w:type="spellEnd"/>
          </w:p>
        </w:tc>
        <w:tc>
          <w:tcPr>
            <w:tcW w:w="1463" w:type="dxa"/>
            <w:tcBorders>
              <w:bottom w:val="single" w:sz="16" w:space="0" w:color="000000"/>
              <w:right w:val="single" w:sz="16" w:space="0" w:color="000000"/>
            </w:tcBorders>
            <w:shd w:val="clear" w:color="auto" w:fill="FFFFFF"/>
          </w:tcPr>
          <w:p w:rsidR="006975CE" w:rsidRPr="006975CE" w:rsidRDefault="006975CE" w:rsidP="006975CE">
            <w:pPr>
              <w:autoSpaceDE w:val="0"/>
              <w:autoSpaceDN w:val="0"/>
              <w:adjustRightInd w:val="0"/>
              <w:spacing w:after="0" w:line="320" w:lineRule="atLeast"/>
              <w:ind w:left="60" w:right="60"/>
              <w:jc w:val="center"/>
              <w:rPr>
                <w:rFonts w:ascii="Arial" w:hAnsi="Arial" w:cs="Arial"/>
                <w:color w:val="000000"/>
                <w:sz w:val="18"/>
                <w:szCs w:val="18"/>
              </w:rPr>
            </w:pPr>
            <w:r w:rsidRPr="006975CE">
              <w:rPr>
                <w:rFonts w:ascii="Arial" w:hAnsi="Arial" w:cs="Arial"/>
                <w:color w:val="000000"/>
                <w:sz w:val="18"/>
                <w:szCs w:val="18"/>
              </w:rPr>
              <w:t>Sig. (2-tailed)</w:t>
            </w:r>
          </w:p>
        </w:tc>
      </w:tr>
      <w:tr w:rsidR="006975CE" w:rsidRPr="006975CE">
        <w:tblPrEx>
          <w:tblCellMar>
            <w:top w:w="0" w:type="dxa"/>
            <w:bottom w:w="0" w:type="dxa"/>
          </w:tblCellMar>
        </w:tblPrEx>
        <w:trPr>
          <w:cantSplit/>
        </w:trPr>
        <w:tc>
          <w:tcPr>
            <w:tcW w:w="2573" w:type="dxa"/>
            <w:vMerge w:val="restart"/>
            <w:tcBorders>
              <w:top w:val="single" w:sz="16" w:space="0" w:color="000000"/>
              <w:left w:val="single" w:sz="16" w:space="0" w:color="000000"/>
              <w:bottom w:val="single" w:sz="16" w:space="0" w:color="000000"/>
              <w:right w:val="nil"/>
            </w:tcBorders>
            <w:shd w:val="clear" w:color="auto" w:fill="FFFFFF"/>
            <w:vAlign w:val="center"/>
          </w:tcPr>
          <w:p w:rsidR="006975CE" w:rsidRPr="006975CE" w:rsidRDefault="006975CE" w:rsidP="006975CE">
            <w:pPr>
              <w:autoSpaceDE w:val="0"/>
              <w:autoSpaceDN w:val="0"/>
              <w:adjustRightInd w:val="0"/>
              <w:spacing w:after="0" w:line="320" w:lineRule="atLeast"/>
              <w:ind w:left="60" w:right="60"/>
              <w:rPr>
                <w:rFonts w:ascii="Arial" w:hAnsi="Arial" w:cs="Arial"/>
                <w:color w:val="000000"/>
                <w:sz w:val="18"/>
                <w:szCs w:val="18"/>
              </w:rPr>
            </w:pPr>
            <w:r w:rsidRPr="006975CE">
              <w:rPr>
                <w:rFonts w:ascii="Arial" w:hAnsi="Arial" w:cs="Arial"/>
                <w:color w:val="000000"/>
                <w:sz w:val="18"/>
                <w:szCs w:val="18"/>
              </w:rPr>
              <w:t xml:space="preserve">Do you speak to your coach, trainer or anyone senior on your team about any problems you are having with training/performance due to your menstrual </w:t>
            </w:r>
            <w:proofErr w:type="gramStart"/>
            <w:r w:rsidRPr="006975CE">
              <w:rPr>
                <w:rFonts w:ascii="Arial" w:hAnsi="Arial" w:cs="Arial"/>
                <w:color w:val="000000"/>
                <w:sz w:val="18"/>
                <w:szCs w:val="18"/>
              </w:rPr>
              <w:t>cycle ?</w:t>
            </w:r>
            <w:proofErr w:type="gramEnd"/>
          </w:p>
        </w:tc>
        <w:tc>
          <w:tcPr>
            <w:tcW w:w="2573" w:type="dxa"/>
            <w:tcBorders>
              <w:top w:val="single" w:sz="16" w:space="0" w:color="000000"/>
              <w:left w:val="nil"/>
              <w:bottom w:val="nil"/>
              <w:right w:val="single" w:sz="16" w:space="0" w:color="000000"/>
            </w:tcBorders>
            <w:shd w:val="clear" w:color="auto" w:fill="FFFFFF"/>
            <w:vAlign w:val="center"/>
          </w:tcPr>
          <w:p w:rsidR="006975CE" w:rsidRPr="006975CE" w:rsidRDefault="006975CE" w:rsidP="006975CE">
            <w:pPr>
              <w:autoSpaceDE w:val="0"/>
              <w:autoSpaceDN w:val="0"/>
              <w:adjustRightInd w:val="0"/>
              <w:spacing w:after="0" w:line="320" w:lineRule="atLeast"/>
              <w:ind w:left="60" w:right="60"/>
              <w:rPr>
                <w:rFonts w:ascii="Arial" w:hAnsi="Arial" w:cs="Arial"/>
                <w:color w:val="000000"/>
                <w:sz w:val="18"/>
                <w:szCs w:val="18"/>
              </w:rPr>
            </w:pPr>
            <w:r w:rsidRPr="006975CE">
              <w:rPr>
                <w:rFonts w:ascii="Arial" w:hAnsi="Arial" w:cs="Arial"/>
                <w:color w:val="000000"/>
                <w:sz w:val="18"/>
                <w:szCs w:val="18"/>
              </w:rPr>
              <w:t>Equal variances assumed</w:t>
            </w:r>
          </w:p>
        </w:tc>
        <w:tc>
          <w:tcPr>
            <w:tcW w:w="1543" w:type="dxa"/>
            <w:tcBorders>
              <w:top w:val="single" w:sz="16" w:space="0" w:color="000000"/>
              <w:left w:val="single" w:sz="16" w:space="0" w:color="000000"/>
              <w:bottom w:val="nil"/>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.481</w:t>
            </w:r>
          </w:p>
        </w:tc>
        <w:tc>
          <w:tcPr>
            <w:tcW w:w="1543" w:type="dxa"/>
            <w:tcBorders>
              <w:top w:val="single" w:sz="16" w:space="0" w:color="000000"/>
              <w:bottom w:val="nil"/>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.489</w:t>
            </w:r>
          </w:p>
        </w:tc>
        <w:tc>
          <w:tcPr>
            <w:tcW w:w="1061" w:type="dxa"/>
            <w:tcBorders>
              <w:top w:val="single" w:sz="16" w:space="0" w:color="000000"/>
              <w:bottom w:val="nil"/>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-.384</w:t>
            </w:r>
          </w:p>
        </w:tc>
        <w:tc>
          <w:tcPr>
            <w:tcW w:w="1061" w:type="dxa"/>
            <w:tcBorders>
              <w:top w:val="single" w:sz="16" w:space="0" w:color="000000"/>
              <w:bottom w:val="nil"/>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107</w:t>
            </w:r>
          </w:p>
        </w:tc>
        <w:tc>
          <w:tcPr>
            <w:tcW w:w="1463" w:type="dxa"/>
            <w:tcBorders>
              <w:top w:val="single" w:sz="16" w:space="0" w:color="000000"/>
              <w:bottom w:val="nil"/>
              <w:right w:val="single" w:sz="16" w:space="0" w:color="000000"/>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.702</w:t>
            </w:r>
          </w:p>
        </w:tc>
      </w:tr>
      <w:tr w:rsidR="006975CE" w:rsidRPr="006975CE">
        <w:tblPrEx>
          <w:tblCellMar>
            <w:top w:w="0" w:type="dxa"/>
            <w:bottom w:w="0" w:type="dxa"/>
          </w:tblCellMar>
        </w:tblPrEx>
        <w:trPr>
          <w:cantSplit/>
        </w:trPr>
        <w:tc>
          <w:tcPr>
            <w:tcW w:w="2573" w:type="dxa"/>
            <w:vMerge/>
            <w:tcBorders>
              <w:top w:val="single" w:sz="16" w:space="0" w:color="000000"/>
              <w:left w:val="single" w:sz="16" w:space="0" w:color="000000"/>
              <w:bottom w:val="single" w:sz="16" w:space="0" w:color="000000"/>
              <w:right w:val="nil"/>
            </w:tcBorders>
            <w:shd w:val="clear" w:color="auto" w:fill="FFFFFF"/>
            <w:vAlign w:val="center"/>
          </w:tcPr>
          <w:p w:rsidR="006975CE" w:rsidRPr="006975CE" w:rsidRDefault="006975CE" w:rsidP="006975CE">
            <w:pPr>
              <w:autoSpaceDE w:val="0"/>
              <w:autoSpaceDN w:val="0"/>
              <w:adjustRightInd w:val="0"/>
              <w:spacing w:after="0" w:line="240" w:lineRule="auto"/>
              <w:rPr>
                <w:rFonts w:ascii="Arial" w:hAnsi="Arial" w:cs="Arial"/>
                <w:color w:val="000000"/>
                <w:sz w:val="18"/>
                <w:szCs w:val="18"/>
              </w:rPr>
            </w:pPr>
          </w:p>
        </w:tc>
        <w:tc>
          <w:tcPr>
            <w:tcW w:w="2573" w:type="dxa"/>
            <w:tcBorders>
              <w:top w:val="nil"/>
              <w:left w:val="nil"/>
              <w:bottom w:val="single" w:sz="16" w:space="0" w:color="000000"/>
              <w:right w:val="single" w:sz="16" w:space="0" w:color="000000"/>
            </w:tcBorders>
            <w:shd w:val="clear" w:color="auto" w:fill="FFFFFF"/>
            <w:vAlign w:val="center"/>
          </w:tcPr>
          <w:p w:rsidR="006975CE" w:rsidRPr="006975CE" w:rsidRDefault="006975CE" w:rsidP="006975CE">
            <w:pPr>
              <w:autoSpaceDE w:val="0"/>
              <w:autoSpaceDN w:val="0"/>
              <w:adjustRightInd w:val="0"/>
              <w:spacing w:after="0" w:line="320" w:lineRule="atLeast"/>
              <w:ind w:left="60" w:right="60"/>
              <w:rPr>
                <w:rFonts w:ascii="Arial" w:hAnsi="Arial" w:cs="Arial"/>
                <w:color w:val="000000"/>
                <w:sz w:val="18"/>
                <w:szCs w:val="18"/>
              </w:rPr>
            </w:pPr>
            <w:r w:rsidRPr="006975CE">
              <w:rPr>
                <w:rFonts w:ascii="Arial" w:hAnsi="Arial" w:cs="Arial"/>
                <w:color w:val="000000"/>
                <w:sz w:val="18"/>
                <w:szCs w:val="18"/>
              </w:rPr>
              <w:t>Equal variances not assumed</w:t>
            </w:r>
          </w:p>
        </w:tc>
        <w:tc>
          <w:tcPr>
            <w:tcW w:w="1543" w:type="dxa"/>
            <w:tcBorders>
              <w:top w:val="nil"/>
              <w:left w:val="single" w:sz="16" w:space="0" w:color="000000"/>
              <w:bottom w:val="single" w:sz="16" w:space="0" w:color="000000"/>
            </w:tcBorders>
            <w:shd w:val="clear" w:color="auto" w:fill="FFFFFF"/>
          </w:tcPr>
          <w:p w:rsidR="006975CE" w:rsidRPr="006975CE" w:rsidRDefault="006975CE" w:rsidP="006975CE">
            <w:pPr>
              <w:autoSpaceDE w:val="0"/>
              <w:autoSpaceDN w:val="0"/>
              <w:adjustRightInd w:val="0"/>
              <w:spacing w:after="0" w:line="240" w:lineRule="auto"/>
              <w:rPr>
                <w:rFonts w:ascii="Times New Roman" w:hAnsi="Times New Roman" w:cs="Times New Roman"/>
                <w:sz w:val="24"/>
                <w:szCs w:val="24"/>
              </w:rPr>
            </w:pPr>
          </w:p>
        </w:tc>
        <w:tc>
          <w:tcPr>
            <w:tcW w:w="1543" w:type="dxa"/>
            <w:tcBorders>
              <w:top w:val="nil"/>
              <w:bottom w:val="single" w:sz="16" w:space="0" w:color="000000"/>
            </w:tcBorders>
            <w:shd w:val="clear" w:color="auto" w:fill="FFFFFF"/>
          </w:tcPr>
          <w:p w:rsidR="006975CE" w:rsidRPr="006975CE" w:rsidRDefault="006975CE" w:rsidP="006975CE">
            <w:pPr>
              <w:autoSpaceDE w:val="0"/>
              <w:autoSpaceDN w:val="0"/>
              <w:adjustRightInd w:val="0"/>
              <w:spacing w:after="0" w:line="240" w:lineRule="auto"/>
              <w:rPr>
                <w:rFonts w:ascii="Times New Roman" w:hAnsi="Times New Roman" w:cs="Times New Roman"/>
                <w:sz w:val="24"/>
                <w:szCs w:val="24"/>
              </w:rPr>
            </w:pPr>
          </w:p>
        </w:tc>
        <w:tc>
          <w:tcPr>
            <w:tcW w:w="1061" w:type="dxa"/>
            <w:tcBorders>
              <w:top w:val="nil"/>
              <w:bottom w:val="single" w:sz="16" w:space="0" w:color="000000"/>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-.384</w:t>
            </w:r>
          </w:p>
        </w:tc>
        <w:tc>
          <w:tcPr>
            <w:tcW w:w="1061" w:type="dxa"/>
            <w:tcBorders>
              <w:top w:val="nil"/>
              <w:bottom w:val="single" w:sz="16" w:space="0" w:color="000000"/>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92.473</w:t>
            </w:r>
          </w:p>
        </w:tc>
        <w:tc>
          <w:tcPr>
            <w:tcW w:w="1463" w:type="dxa"/>
            <w:tcBorders>
              <w:top w:val="nil"/>
              <w:bottom w:val="single" w:sz="16" w:space="0" w:color="000000"/>
              <w:right w:val="single" w:sz="16" w:space="0" w:color="000000"/>
            </w:tcBorders>
            <w:shd w:val="clear" w:color="auto" w:fill="FFFFFF"/>
            <w:vAlign w:val="center"/>
          </w:tcPr>
          <w:p w:rsidR="006975CE" w:rsidRPr="006975CE" w:rsidRDefault="006975CE" w:rsidP="006975CE">
            <w:pPr>
              <w:autoSpaceDE w:val="0"/>
              <w:autoSpaceDN w:val="0"/>
              <w:adjustRightInd w:val="0"/>
              <w:spacing w:after="0" w:line="320" w:lineRule="atLeast"/>
              <w:ind w:left="60" w:right="60"/>
              <w:jc w:val="right"/>
              <w:rPr>
                <w:rFonts w:ascii="Arial" w:hAnsi="Arial" w:cs="Arial"/>
                <w:color w:val="000000"/>
                <w:sz w:val="18"/>
                <w:szCs w:val="18"/>
              </w:rPr>
            </w:pPr>
            <w:r w:rsidRPr="006975CE">
              <w:rPr>
                <w:rFonts w:ascii="Arial" w:hAnsi="Arial" w:cs="Arial"/>
                <w:color w:val="000000"/>
                <w:sz w:val="18"/>
                <w:szCs w:val="18"/>
              </w:rPr>
              <w:t>.702</w:t>
            </w:r>
          </w:p>
        </w:tc>
      </w:tr>
    </w:tbl>
    <w:p w:rsidR="006975CE" w:rsidRPr="006975CE" w:rsidRDefault="006975CE" w:rsidP="006975CE">
      <w:pPr>
        <w:autoSpaceDE w:val="0"/>
        <w:autoSpaceDN w:val="0"/>
        <w:adjustRightInd w:val="0"/>
        <w:spacing w:after="0" w:line="400" w:lineRule="atLeast"/>
        <w:rPr>
          <w:rFonts w:ascii="Times New Roman" w:hAnsi="Times New Roman" w:cs="Times New Roman"/>
          <w:sz w:val="24"/>
          <w:szCs w:val="24"/>
        </w:rPr>
      </w:pPr>
    </w:p>
    <w:p w:rsidR="00D23A39" w:rsidRDefault="00D23A39"/>
    <w:p w:rsidR="00D23A39" w:rsidRPr="00D23A39" w:rsidRDefault="00D23A39">
      <w:pPr>
        <w:rPr>
          <w:b/>
        </w:rPr>
      </w:pPr>
      <w:r w:rsidRPr="00D23A39">
        <w:rPr>
          <w:b/>
        </w:rPr>
        <w:t>Descriptive statistics table.</w:t>
      </w:r>
    </w:p>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bl>
      <w:tblPr>
        <w:tblW w:w="80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1009"/>
        <w:gridCol w:w="1055"/>
        <w:gridCol w:w="1086"/>
        <w:gridCol w:w="1009"/>
        <w:gridCol w:w="1423"/>
      </w:tblGrid>
      <w:tr w:rsidR="00D23A39" w:rsidRPr="00D23A39">
        <w:tblPrEx>
          <w:tblCellMar>
            <w:top w:w="0" w:type="dxa"/>
            <w:bottom w:w="0" w:type="dxa"/>
          </w:tblCellMar>
        </w:tblPrEx>
        <w:trPr>
          <w:cantSplit/>
        </w:trPr>
        <w:tc>
          <w:tcPr>
            <w:tcW w:w="8028" w:type="dxa"/>
            <w:gridSpan w:val="6"/>
            <w:tcBorders>
              <w:top w:val="nil"/>
              <w:left w:val="nil"/>
              <w:bottom w:val="nil"/>
              <w:right w:val="nil"/>
            </w:tcBorders>
            <w:shd w:val="clear" w:color="auto" w:fill="FFFFFF"/>
          </w:tcPr>
          <w:p w:rsidR="00D23A39" w:rsidRPr="00D23A39" w:rsidRDefault="00D23A39" w:rsidP="00D23A39">
            <w:pPr>
              <w:autoSpaceDE w:val="0"/>
              <w:autoSpaceDN w:val="0"/>
              <w:adjustRightInd w:val="0"/>
              <w:spacing w:after="0" w:line="320" w:lineRule="atLeast"/>
              <w:ind w:left="60" w:right="60"/>
              <w:jc w:val="center"/>
              <w:rPr>
                <w:rFonts w:ascii="Arial" w:hAnsi="Arial" w:cs="Arial"/>
                <w:color w:val="000000"/>
                <w:sz w:val="18"/>
                <w:szCs w:val="18"/>
              </w:rPr>
            </w:pPr>
            <w:r w:rsidRPr="00D23A39">
              <w:rPr>
                <w:rFonts w:ascii="Arial" w:hAnsi="Arial" w:cs="Arial"/>
                <w:b/>
                <w:bCs/>
                <w:color w:val="000000"/>
                <w:sz w:val="18"/>
                <w:szCs w:val="18"/>
              </w:rPr>
              <w:t>Descriptive Statistics</w:t>
            </w:r>
          </w:p>
        </w:tc>
      </w:tr>
      <w:tr w:rsidR="00D23A39" w:rsidRPr="00D23A39">
        <w:tblPrEx>
          <w:tblCellMar>
            <w:top w:w="0" w:type="dxa"/>
            <w:bottom w:w="0" w:type="dxa"/>
          </w:tblCellMar>
        </w:tblPrEx>
        <w:trPr>
          <w:cantSplit/>
        </w:trPr>
        <w:tc>
          <w:tcPr>
            <w:tcW w:w="2447" w:type="dxa"/>
            <w:tcBorders>
              <w:top w:val="single" w:sz="16" w:space="0" w:color="000000"/>
              <w:left w:val="single" w:sz="16" w:space="0" w:color="000000"/>
              <w:bottom w:val="single" w:sz="16" w:space="0" w:color="000000"/>
              <w:right w:val="single" w:sz="16" w:space="0" w:color="000000"/>
            </w:tcBorders>
            <w:shd w:val="clear" w:color="auto" w:fill="FFFFFF"/>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rsidR="00D23A39" w:rsidRPr="00D23A39" w:rsidRDefault="00D23A39" w:rsidP="00D23A39">
            <w:pPr>
              <w:autoSpaceDE w:val="0"/>
              <w:autoSpaceDN w:val="0"/>
              <w:adjustRightInd w:val="0"/>
              <w:spacing w:after="0" w:line="320" w:lineRule="atLeast"/>
              <w:ind w:left="60" w:right="60"/>
              <w:jc w:val="center"/>
              <w:rPr>
                <w:rFonts w:ascii="Arial" w:hAnsi="Arial" w:cs="Arial"/>
                <w:color w:val="000000"/>
                <w:sz w:val="18"/>
                <w:szCs w:val="18"/>
              </w:rPr>
            </w:pPr>
            <w:r w:rsidRPr="00D23A39">
              <w:rPr>
                <w:rFonts w:ascii="Arial" w:hAnsi="Arial" w:cs="Arial"/>
                <w:color w:val="000000"/>
                <w:sz w:val="18"/>
                <w:szCs w:val="18"/>
              </w:rPr>
              <w:t>N</w:t>
            </w:r>
          </w:p>
        </w:tc>
        <w:tc>
          <w:tcPr>
            <w:tcW w:w="1055" w:type="dxa"/>
            <w:tcBorders>
              <w:top w:val="single" w:sz="16" w:space="0" w:color="000000"/>
              <w:bottom w:val="single" w:sz="16" w:space="0" w:color="000000"/>
            </w:tcBorders>
            <w:shd w:val="clear" w:color="auto" w:fill="FFFFFF"/>
          </w:tcPr>
          <w:p w:rsidR="00D23A39" w:rsidRPr="00D23A39" w:rsidRDefault="00D23A39" w:rsidP="00D23A39">
            <w:pPr>
              <w:autoSpaceDE w:val="0"/>
              <w:autoSpaceDN w:val="0"/>
              <w:adjustRightInd w:val="0"/>
              <w:spacing w:after="0" w:line="320" w:lineRule="atLeast"/>
              <w:ind w:left="60" w:right="60"/>
              <w:jc w:val="center"/>
              <w:rPr>
                <w:rFonts w:ascii="Arial" w:hAnsi="Arial" w:cs="Arial"/>
                <w:color w:val="000000"/>
                <w:sz w:val="18"/>
                <w:szCs w:val="18"/>
              </w:rPr>
            </w:pPr>
            <w:r w:rsidRPr="00D23A39">
              <w:rPr>
                <w:rFonts w:ascii="Arial" w:hAnsi="Arial" w:cs="Arial"/>
                <w:color w:val="000000"/>
                <w:sz w:val="18"/>
                <w:szCs w:val="18"/>
              </w:rPr>
              <w:t>Minimum</w:t>
            </w:r>
          </w:p>
        </w:tc>
        <w:tc>
          <w:tcPr>
            <w:tcW w:w="1086" w:type="dxa"/>
            <w:tcBorders>
              <w:top w:val="single" w:sz="16" w:space="0" w:color="000000"/>
              <w:bottom w:val="single" w:sz="16" w:space="0" w:color="000000"/>
            </w:tcBorders>
            <w:shd w:val="clear" w:color="auto" w:fill="FFFFFF"/>
          </w:tcPr>
          <w:p w:rsidR="00D23A39" w:rsidRPr="00D23A39" w:rsidRDefault="00D23A39" w:rsidP="00D23A39">
            <w:pPr>
              <w:autoSpaceDE w:val="0"/>
              <w:autoSpaceDN w:val="0"/>
              <w:adjustRightInd w:val="0"/>
              <w:spacing w:after="0" w:line="320" w:lineRule="atLeast"/>
              <w:ind w:left="60" w:right="60"/>
              <w:jc w:val="center"/>
              <w:rPr>
                <w:rFonts w:ascii="Arial" w:hAnsi="Arial" w:cs="Arial"/>
                <w:color w:val="000000"/>
                <w:sz w:val="18"/>
                <w:szCs w:val="18"/>
              </w:rPr>
            </w:pPr>
            <w:r w:rsidRPr="00D23A39">
              <w:rPr>
                <w:rFonts w:ascii="Arial" w:hAnsi="Arial" w:cs="Arial"/>
                <w:color w:val="000000"/>
                <w:sz w:val="18"/>
                <w:szCs w:val="18"/>
              </w:rPr>
              <w:t>Maximum</w:t>
            </w:r>
          </w:p>
        </w:tc>
        <w:tc>
          <w:tcPr>
            <w:tcW w:w="1009" w:type="dxa"/>
            <w:tcBorders>
              <w:top w:val="single" w:sz="16" w:space="0" w:color="000000"/>
              <w:bottom w:val="single" w:sz="16" w:space="0" w:color="000000"/>
            </w:tcBorders>
            <w:shd w:val="clear" w:color="auto" w:fill="FFFFFF"/>
          </w:tcPr>
          <w:p w:rsidR="00D23A39" w:rsidRPr="00D23A39" w:rsidRDefault="00D23A39" w:rsidP="00D23A39">
            <w:pPr>
              <w:autoSpaceDE w:val="0"/>
              <w:autoSpaceDN w:val="0"/>
              <w:adjustRightInd w:val="0"/>
              <w:spacing w:after="0" w:line="320" w:lineRule="atLeast"/>
              <w:ind w:left="60" w:right="60"/>
              <w:jc w:val="center"/>
              <w:rPr>
                <w:rFonts w:ascii="Arial" w:hAnsi="Arial" w:cs="Arial"/>
                <w:color w:val="000000"/>
                <w:sz w:val="18"/>
                <w:szCs w:val="18"/>
              </w:rPr>
            </w:pPr>
            <w:r w:rsidRPr="00D23A39">
              <w:rPr>
                <w:rFonts w:ascii="Arial" w:hAnsi="Arial" w:cs="Arial"/>
                <w:color w:val="000000"/>
                <w:sz w:val="18"/>
                <w:szCs w:val="18"/>
              </w:rPr>
              <w:t>Mean</w:t>
            </w:r>
          </w:p>
        </w:tc>
        <w:tc>
          <w:tcPr>
            <w:tcW w:w="1422" w:type="dxa"/>
            <w:tcBorders>
              <w:top w:val="single" w:sz="16" w:space="0" w:color="000000"/>
              <w:bottom w:val="single" w:sz="16" w:space="0" w:color="000000"/>
              <w:right w:val="single" w:sz="16" w:space="0" w:color="000000"/>
            </w:tcBorders>
            <w:shd w:val="clear" w:color="auto" w:fill="FFFFFF"/>
          </w:tcPr>
          <w:p w:rsidR="00D23A39" w:rsidRPr="00D23A39" w:rsidRDefault="00D23A39" w:rsidP="00D23A39">
            <w:pPr>
              <w:autoSpaceDE w:val="0"/>
              <w:autoSpaceDN w:val="0"/>
              <w:adjustRightInd w:val="0"/>
              <w:spacing w:after="0" w:line="320" w:lineRule="atLeast"/>
              <w:ind w:left="60" w:right="60"/>
              <w:jc w:val="center"/>
              <w:rPr>
                <w:rFonts w:ascii="Arial" w:hAnsi="Arial" w:cs="Arial"/>
                <w:color w:val="000000"/>
                <w:sz w:val="18"/>
                <w:szCs w:val="18"/>
              </w:rPr>
            </w:pPr>
            <w:r w:rsidRPr="00D23A39">
              <w:rPr>
                <w:rFonts w:ascii="Arial" w:hAnsi="Arial" w:cs="Arial"/>
                <w:color w:val="000000"/>
                <w:sz w:val="18"/>
                <w:szCs w:val="18"/>
              </w:rPr>
              <w:t>Std. Deviation</w:t>
            </w:r>
          </w:p>
        </w:tc>
      </w:tr>
      <w:tr w:rsidR="00D23A39" w:rsidRPr="00D23A39">
        <w:tblPrEx>
          <w:tblCellMar>
            <w:top w:w="0" w:type="dxa"/>
            <w:bottom w:w="0" w:type="dxa"/>
          </w:tblCellMar>
        </w:tblPrEx>
        <w:trPr>
          <w:cantSplit/>
        </w:trPr>
        <w:tc>
          <w:tcPr>
            <w:tcW w:w="2447" w:type="dxa"/>
            <w:tcBorders>
              <w:top w:val="single" w:sz="16" w:space="0" w:color="000000"/>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I feel I’m not as strong / can’t lift as much weight</w:t>
            </w:r>
          </w:p>
        </w:tc>
        <w:tc>
          <w:tcPr>
            <w:tcW w:w="1009" w:type="dxa"/>
            <w:tcBorders>
              <w:top w:val="single" w:sz="16" w:space="0" w:color="000000"/>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32</w:t>
            </w:r>
          </w:p>
        </w:tc>
        <w:tc>
          <w:tcPr>
            <w:tcW w:w="1055" w:type="dxa"/>
            <w:tcBorders>
              <w:top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I feel less coordinated or more clumsy</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19</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I feel like I fatigue more easily / my endurance is less</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40</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lastRenderedPageBreak/>
              <w:t>What particular parts of your training are affected negatively? (select all that apply) - I feel vague or I am less able to concentrate on the coaches instructions or tactics during a game</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5</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I feel my vision is affected and things seem closer/ further away</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3</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I do not feel as fast in speed activities</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35</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My energy levels are different</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51</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I’m concerned that I might bleed through my clothes/uniform</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26</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negatively? (select all that apply) - Other</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4</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positively?(select all that apply) - I feel stronger or can lift more weight</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9</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lastRenderedPageBreak/>
              <w:t>What particular parts of your training are affected positively?(select all that apply) - I feel like my coordination improves</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7</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positively?(select all that apply) - I feel like my endurance is better</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5</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 xml:space="preserve">What particular parts of your training are affected positively?(select all that apply) - I feel like my concentration is better or </w:t>
            </w:r>
            <w:proofErr w:type="spellStart"/>
            <w:r w:rsidRPr="00D23A39">
              <w:rPr>
                <w:rFonts w:ascii="Arial" w:hAnsi="Arial" w:cs="Arial"/>
                <w:color w:val="000000"/>
                <w:sz w:val="18"/>
                <w:szCs w:val="18"/>
              </w:rPr>
              <w:t>i'm</w:t>
            </w:r>
            <w:proofErr w:type="spellEnd"/>
            <w:r w:rsidRPr="00D23A39">
              <w:rPr>
                <w:rFonts w:ascii="Arial" w:hAnsi="Arial" w:cs="Arial"/>
                <w:color w:val="000000"/>
                <w:sz w:val="18"/>
                <w:szCs w:val="18"/>
              </w:rPr>
              <w:t xml:space="preserve"> able to </w:t>
            </w:r>
            <w:proofErr w:type="spellStart"/>
            <w:r w:rsidRPr="00D23A39">
              <w:rPr>
                <w:rFonts w:ascii="Arial" w:hAnsi="Arial" w:cs="Arial"/>
                <w:color w:val="000000"/>
                <w:sz w:val="18"/>
                <w:szCs w:val="18"/>
              </w:rPr>
              <w:t>concerntrate</w:t>
            </w:r>
            <w:proofErr w:type="spellEnd"/>
            <w:r w:rsidRPr="00D23A39">
              <w:rPr>
                <w:rFonts w:ascii="Arial" w:hAnsi="Arial" w:cs="Arial"/>
                <w:color w:val="000000"/>
                <w:sz w:val="18"/>
                <w:szCs w:val="18"/>
              </w:rPr>
              <w:t xml:space="preserve"> better on tactics or coaches instructions</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11</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positively?(select all that apply) - I feel like I'm faster in speed activities</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4</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particular parts of your training are affected positively?(select all that apply) - Other</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w:t>
            </w:r>
          </w:p>
        </w:tc>
        <w:tc>
          <w:tcPr>
            <w:tcW w:w="1055" w:type="dxa"/>
            <w:tcBorders>
              <w:top w:val="nil"/>
              <w:bottom w:val="nil"/>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c>
          <w:tcPr>
            <w:tcW w:w="1086" w:type="dxa"/>
            <w:tcBorders>
              <w:top w:val="nil"/>
              <w:bottom w:val="nil"/>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nil"/>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c>
          <w:tcPr>
            <w:tcW w:w="1422" w:type="dxa"/>
            <w:tcBorders>
              <w:top w:val="nil"/>
              <w:bottom w:val="nil"/>
              <w:right w:val="single" w:sz="16" w:space="0" w:color="000000"/>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 xml:space="preserve">Do you think your exercise/training session is affected by your menstrual </w:t>
            </w:r>
            <w:proofErr w:type="gramStart"/>
            <w:r w:rsidRPr="00D23A39">
              <w:rPr>
                <w:rFonts w:ascii="Arial" w:hAnsi="Arial" w:cs="Arial"/>
                <w:color w:val="000000"/>
                <w:sz w:val="18"/>
                <w:szCs w:val="18"/>
              </w:rPr>
              <w:t>cycle ?</w:t>
            </w:r>
            <w:proofErr w:type="gramEnd"/>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149</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3</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1.97</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.937</w:t>
            </w:r>
          </w:p>
        </w:tc>
      </w:tr>
      <w:tr w:rsidR="00D23A39" w:rsidRPr="00D23A39">
        <w:tblPrEx>
          <w:tblCellMar>
            <w:top w:w="0" w:type="dxa"/>
            <w:bottom w:w="0" w:type="dxa"/>
          </w:tblCellMar>
        </w:tblPrEx>
        <w:trPr>
          <w:cantSplit/>
        </w:trPr>
        <w:tc>
          <w:tcPr>
            <w:tcW w:w="2447" w:type="dxa"/>
            <w:tcBorders>
              <w:top w:val="nil"/>
              <w:left w:val="single" w:sz="16" w:space="0" w:color="000000"/>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What part of your cycle affects your training (Select all that apply) - The day or two before my period starts</w:t>
            </w:r>
          </w:p>
        </w:tc>
        <w:tc>
          <w:tcPr>
            <w:tcW w:w="1009" w:type="dxa"/>
            <w:tcBorders>
              <w:top w:val="nil"/>
              <w:left w:val="single" w:sz="16" w:space="0" w:color="000000"/>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33</w:t>
            </w:r>
          </w:p>
        </w:tc>
        <w:tc>
          <w:tcPr>
            <w:tcW w:w="1055"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86"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w:t>
            </w:r>
          </w:p>
        </w:tc>
        <w:tc>
          <w:tcPr>
            <w:tcW w:w="1009" w:type="dxa"/>
            <w:tcBorders>
              <w:top w:val="nil"/>
              <w:bottom w:val="nil"/>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1.00</w:t>
            </w:r>
          </w:p>
        </w:tc>
        <w:tc>
          <w:tcPr>
            <w:tcW w:w="1422" w:type="dxa"/>
            <w:tcBorders>
              <w:top w:val="nil"/>
              <w:bottom w:val="nil"/>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.000</w:t>
            </w:r>
          </w:p>
        </w:tc>
      </w:tr>
      <w:tr w:rsidR="00D23A39" w:rsidRPr="00D23A39">
        <w:tblPrEx>
          <w:tblCellMar>
            <w:top w:w="0" w:type="dxa"/>
            <w:bottom w:w="0" w:type="dxa"/>
          </w:tblCellMar>
        </w:tblPrEx>
        <w:trPr>
          <w:cantSplit/>
        </w:trPr>
        <w:tc>
          <w:tcPr>
            <w:tcW w:w="2447" w:type="dxa"/>
            <w:tcBorders>
              <w:top w:val="nil"/>
              <w:left w:val="single" w:sz="16" w:space="0" w:color="000000"/>
              <w:bottom w:val="single" w:sz="16" w:space="0" w:color="000000"/>
              <w:right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rPr>
                <w:rFonts w:ascii="Arial" w:hAnsi="Arial" w:cs="Arial"/>
                <w:color w:val="000000"/>
                <w:sz w:val="18"/>
                <w:szCs w:val="18"/>
              </w:rPr>
            </w:pPr>
            <w:r w:rsidRPr="00D23A39">
              <w:rPr>
                <w:rFonts w:ascii="Arial" w:hAnsi="Arial" w:cs="Arial"/>
                <w:color w:val="000000"/>
                <w:sz w:val="18"/>
                <w:szCs w:val="18"/>
              </w:rPr>
              <w:t>Valid N (</w:t>
            </w:r>
            <w:proofErr w:type="spellStart"/>
            <w:r w:rsidRPr="00D23A39">
              <w:rPr>
                <w:rFonts w:ascii="Arial" w:hAnsi="Arial" w:cs="Arial"/>
                <w:color w:val="000000"/>
                <w:sz w:val="18"/>
                <w:szCs w:val="18"/>
              </w:rPr>
              <w:t>listwise</w:t>
            </w:r>
            <w:proofErr w:type="spellEnd"/>
            <w:r w:rsidRPr="00D23A39">
              <w:rPr>
                <w:rFonts w:ascii="Arial" w:hAnsi="Arial" w:cs="Arial"/>
                <w:color w:val="000000"/>
                <w:sz w:val="18"/>
                <w:szCs w:val="18"/>
              </w:rPr>
              <w:t>)</w:t>
            </w:r>
          </w:p>
        </w:tc>
        <w:tc>
          <w:tcPr>
            <w:tcW w:w="1009" w:type="dxa"/>
            <w:tcBorders>
              <w:top w:val="nil"/>
              <w:left w:val="single" w:sz="16" w:space="0" w:color="000000"/>
              <w:bottom w:val="single" w:sz="16" w:space="0" w:color="000000"/>
            </w:tcBorders>
            <w:shd w:val="clear" w:color="auto" w:fill="FFFFFF"/>
            <w:vAlign w:val="center"/>
          </w:tcPr>
          <w:p w:rsidR="00D23A39" w:rsidRPr="00D23A39" w:rsidRDefault="00D23A39" w:rsidP="00D23A39">
            <w:pPr>
              <w:autoSpaceDE w:val="0"/>
              <w:autoSpaceDN w:val="0"/>
              <w:adjustRightInd w:val="0"/>
              <w:spacing w:after="0" w:line="320" w:lineRule="atLeast"/>
              <w:ind w:left="60" w:right="60"/>
              <w:jc w:val="right"/>
              <w:rPr>
                <w:rFonts w:ascii="Arial" w:hAnsi="Arial" w:cs="Arial"/>
                <w:color w:val="000000"/>
                <w:sz w:val="18"/>
                <w:szCs w:val="18"/>
              </w:rPr>
            </w:pPr>
            <w:r w:rsidRPr="00D23A39">
              <w:rPr>
                <w:rFonts w:ascii="Arial" w:hAnsi="Arial" w:cs="Arial"/>
                <w:color w:val="000000"/>
                <w:sz w:val="18"/>
                <w:szCs w:val="18"/>
              </w:rPr>
              <w:t>0</w:t>
            </w:r>
          </w:p>
        </w:tc>
        <w:tc>
          <w:tcPr>
            <w:tcW w:w="1055" w:type="dxa"/>
            <w:tcBorders>
              <w:top w:val="nil"/>
              <w:bottom w:val="single" w:sz="16" w:space="0" w:color="000000"/>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c>
          <w:tcPr>
            <w:tcW w:w="1086" w:type="dxa"/>
            <w:tcBorders>
              <w:top w:val="nil"/>
              <w:bottom w:val="single" w:sz="16" w:space="0" w:color="000000"/>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c>
          <w:tcPr>
            <w:tcW w:w="1422" w:type="dxa"/>
            <w:tcBorders>
              <w:top w:val="nil"/>
              <w:bottom w:val="single" w:sz="16" w:space="0" w:color="000000"/>
              <w:right w:val="single" w:sz="16" w:space="0" w:color="000000"/>
            </w:tcBorders>
            <w:shd w:val="clear" w:color="auto" w:fill="FFFFFF"/>
          </w:tcPr>
          <w:p w:rsidR="00D23A39" w:rsidRPr="00D23A39" w:rsidRDefault="00D23A39" w:rsidP="00D23A39">
            <w:pPr>
              <w:autoSpaceDE w:val="0"/>
              <w:autoSpaceDN w:val="0"/>
              <w:adjustRightInd w:val="0"/>
              <w:spacing w:after="0" w:line="240" w:lineRule="auto"/>
              <w:rPr>
                <w:rFonts w:ascii="Times New Roman" w:hAnsi="Times New Roman" w:cs="Times New Roman"/>
                <w:sz w:val="24"/>
                <w:szCs w:val="24"/>
              </w:rPr>
            </w:pPr>
          </w:p>
        </w:tc>
      </w:tr>
    </w:tbl>
    <w:p w:rsidR="00D23A39" w:rsidRPr="00D23A39" w:rsidRDefault="00D23A39" w:rsidP="00D23A39">
      <w:pPr>
        <w:autoSpaceDE w:val="0"/>
        <w:autoSpaceDN w:val="0"/>
        <w:adjustRightInd w:val="0"/>
        <w:spacing w:after="0" w:line="400" w:lineRule="atLeast"/>
        <w:rPr>
          <w:rFonts w:ascii="Times New Roman" w:hAnsi="Times New Roman" w:cs="Times New Roman"/>
          <w:sz w:val="24"/>
          <w:szCs w:val="24"/>
        </w:rPr>
      </w:pPr>
    </w:p>
    <w:p w:rsidR="00D23A39" w:rsidRDefault="00D23A39"/>
    <w:p w:rsidR="002B3ECD" w:rsidRDefault="002B3ECD"/>
    <w:p w:rsidR="002B3ECD" w:rsidRDefault="004E6109" w:rsidP="002B3ECD">
      <w:pPr>
        <w:autoSpaceDE w:val="0"/>
        <w:autoSpaceDN w:val="0"/>
        <w:adjustRightInd w:val="0"/>
        <w:spacing w:after="0" w:line="240" w:lineRule="auto"/>
        <w:rPr>
          <w:rFonts w:ascii="Times New Roman" w:hAnsi="Times New Roman" w:cs="Times New Roman"/>
          <w:b/>
          <w:sz w:val="24"/>
          <w:szCs w:val="24"/>
        </w:rPr>
      </w:pPr>
      <w:r w:rsidRPr="004E6109">
        <w:rPr>
          <w:rFonts w:ascii="Times New Roman" w:hAnsi="Times New Roman" w:cs="Times New Roman"/>
          <w:b/>
          <w:sz w:val="24"/>
          <w:szCs w:val="24"/>
        </w:rPr>
        <w:lastRenderedPageBreak/>
        <w:t>Table 3.</w:t>
      </w:r>
    </w:p>
    <w:p w:rsidR="004E6109" w:rsidRPr="002B3ECD" w:rsidRDefault="004E6109" w:rsidP="002B3ECD">
      <w:pPr>
        <w:autoSpaceDE w:val="0"/>
        <w:autoSpaceDN w:val="0"/>
        <w:adjustRightInd w:val="0"/>
        <w:spacing w:after="0" w:line="240" w:lineRule="auto"/>
        <w:rPr>
          <w:rFonts w:ascii="Times New Roman" w:hAnsi="Times New Roman" w:cs="Times New Roman"/>
          <w:b/>
          <w:sz w:val="24"/>
          <w:szCs w:val="24"/>
        </w:rPr>
      </w:pPr>
    </w:p>
    <w:tbl>
      <w:tblPr>
        <w:tblW w:w="11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75"/>
        <w:gridCol w:w="2574"/>
        <w:gridCol w:w="1543"/>
        <w:gridCol w:w="1543"/>
        <w:gridCol w:w="1061"/>
        <w:gridCol w:w="1061"/>
        <w:gridCol w:w="1463"/>
      </w:tblGrid>
      <w:tr w:rsidR="002B3ECD" w:rsidRPr="002B3ECD">
        <w:tblPrEx>
          <w:tblCellMar>
            <w:top w:w="0" w:type="dxa"/>
            <w:bottom w:w="0" w:type="dxa"/>
          </w:tblCellMar>
        </w:tblPrEx>
        <w:trPr>
          <w:cantSplit/>
        </w:trPr>
        <w:tc>
          <w:tcPr>
            <w:tcW w:w="11817" w:type="dxa"/>
            <w:gridSpan w:val="7"/>
            <w:tcBorders>
              <w:top w:val="nil"/>
              <w:left w:val="nil"/>
              <w:bottom w:val="nil"/>
              <w:right w:val="nil"/>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r w:rsidRPr="002B3ECD">
              <w:rPr>
                <w:rFonts w:ascii="Arial" w:hAnsi="Arial" w:cs="Arial"/>
                <w:b/>
                <w:bCs/>
                <w:color w:val="000000"/>
                <w:sz w:val="18"/>
                <w:szCs w:val="18"/>
              </w:rPr>
              <w:t>Independent Samples Test</w:t>
            </w:r>
          </w:p>
        </w:tc>
      </w:tr>
      <w:tr w:rsidR="002B3ECD" w:rsidRPr="002B3ECD">
        <w:tblPrEx>
          <w:tblCellMar>
            <w:top w:w="0" w:type="dxa"/>
            <w:bottom w:w="0" w:type="dxa"/>
          </w:tblCellMar>
        </w:tblPrEx>
        <w:trPr>
          <w:cantSplit/>
        </w:trPr>
        <w:tc>
          <w:tcPr>
            <w:tcW w:w="5146" w:type="dxa"/>
            <w:gridSpan w:val="2"/>
            <w:vMerge w:val="restart"/>
            <w:tcBorders>
              <w:top w:val="single" w:sz="16" w:space="0" w:color="000000"/>
              <w:left w:val="single" w:sz="16" w:space="0" w:color="000000"/>
              <w:bottom w:val="nil"/>
              <w:right w:val="nil"/>
            </w:tcBorders>
            <w:shd w:val="clear" w:color="auto" w:fill="FFFFFF"/>
          </w:tcPr>
          <w:p w:rsidR="002B3ECD" w:rsidRPr="002B3ECD" w:rsidRDefault="002B3ECD" w:rsidP="002B3ECD">
            <w:pPr>
              <w:autoSpaceDE w:val="0"/>
              <w:autoSpaceDN w:val="0"/>
              <w:adjustRightInd w:val="0"/>
              <w:spacing w:after="0" w:line="320" w:lineRule="atLeast"/>
              <w:ind w:left="60" w:right="60"/>
              <w:rPr>
                <w:rFonts w:ascii="Arial" w:hAnsi="Arial" w:cs="Arial"/>
                <w:color w:val="000000"/>
                <w:sz w:val="18"/>
                <w:szCs w:val="18"/>
              </w:rPr>
            </w:pPr>
          </w:p>
        </w:tc>
        <w:tc>
          <w:tcPr>
            <w:tcW w:w="3086" w:type="dxa"/>
            <w:gridSpan w:val="2"/>
            <w:tcBorders>
              <w:top w:val="single" w:sz="16" w:space="0" w:color="000000"/>
              <w:left w:val="single" w:sz="16" w:space="0" w:color="000000"/>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2B3ECD">
              <w:rPr>
                <w:rFonts w:ascii="Arial" w:hAnsi="Arial" w:cs="Arial"/>
                <w:color w:val="000000"/>
                <w:sz w:val="18"/>
                <w:szCs w:val="18"/>
              </w:rPr>
              <w:t>Levene's</w:t>
            </w:r>
            <w:proofErr w:type="spellEnd"/>
            <w:r w:rsidRPr="002B3ECD">
              <w:rPr>
                <w:rFonts w:ascii="Arial" w:hAnsi="Arial" w:cs="Arial"/>
                <w:color w:val="000000"/>
                <w:sz w:val="18"/>
                <w:szCs w:val="18"/>
              </w:rPr>
              <w:t xml:space="preserve"> Test for Equality of Variances</w:t>
            </w:r>
          </w:p>
        </w:tc>
        <w:tc>
          <w:tcPr>
            <w:tcW w:w="3585" w:type="dxa"/>
            <w:gridSpan w:val="3"/>
            <w:tcBorders>
              <w:top w:val="single" w:sz="16" w:space="0" w:color="000000"/>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r w:rsidRPr="002B3ECD">
              <w:rPr>
                <w:rFonts w:ascii="Arial" w:hAnsi="Arial" w:cs="Arial"/>
                <w:color w:val="000000"/>
                <w:sz w:val="18"/>
                <w:szCs w:val="18"/>
              </w:rPr>
              <w:t>t-test for Equality of Means</w:t>
            </w:r>
          </w:p>
        </w:tc>
      </w:tr>
      <w:tr w:rsidR="002B3ECD" w:rsidRPr="002B3ECD">
        <w:tblPrEx>
          <w:tblCellMar>
            <w:top w:w="0" w:type="dxa"/>
            <w:bottom w:w="0" w:type="dxa"/>
          </w:tblCellMar>
        </w:tblPrEx>
        <w:trPr>
          <w:cantSplit/>
        </w:trPr>
        <w:tc>
          <w:tcPr>
            <w:tcW w:w="5146" w:type="dxa"/>
            <w:gridSpan w:val="2"/>
            <w:vMerge/>
            <w:tcBorders>
              <w:top w:val="single" w:sz="16" w:space="0" w:color="000000"/>
              <w:left w:val="single" w:sz="16" w:space="0" w:color="000000"/>
              <w:bottom w:val="nil"/>
              <w:right w:val="nil"/>
            </w:tcBorders>
            <w:shd w:val="clear" w:color="auto" w:fill="FFFFFF"/>
          </w:tcPr>
          <w:p w:rsidR="002B3ECD" w:rsidRPr="002B3ECD" w:rsidRDefault="002B3ECD" w:rsidP="002B3ECD">
            <w:pPr>
              <w:autoSpaceDE w:val="0"/>
              <w:autoSpaceDN w:val="0"/>
              <w:adjustRightInd w:val="0"/>
              <w:spacing w:after="0" w:line="240" w:lineRule="auto"/>
              <w:rPr>
                <w:rFonts w:ascii="Arial" w:hAnsi="Arial" w:cs="Arial"/>
                <w:color w:val="000000"/>
                <w:sz w:val="18"/>
                <w:szCs w:val="18"/>
              </w:rPr>
            </w:pPr>
          </w:p>
        </w:tc>
        <w:tc>
          <w:tcPr>
            <w:tcW w:w="1543" w:type="dxa"/>
            <w:tcBorders>
              <w:left w:val="single" w:sz="16" w:space="0" w:color="000000"/>
              <w:bottom w:val="single" w:sz="16" w:space="0" w:color="000000"/>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r w:rsidRPr="002B3ECD">
              <w:rPr>
                <w:rFonts w:ascii="Arial" w:hAnsi="Arial" w:cs="Arial"/>
                <w:color w:val="000000"/>
                <w:sz w:val="18"/>
                <w:szCs w:val="18"/>
              </w:rPr>
              <w:t>F</w:t>
            </w:r>
          </w:p>
        </w:tc>
        <w:tc>
          <w:tcPr>
            <w:tcW w:w="1543" w:type="dxa"/>
            <w:tcBorders>
              <w:bottom w:val="single" w:sz="16" w:space="0" w:color="000000"/>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r w:rsidRPr="002B3ECD">
              <w:rPr>
                <w:rFonts w:ascii="Arial" w:hAnsi="Arial" w:cs="Arial"/>
                <w:color w:val="000000"/>
                <w:sz w:val="18"/>
                <w:szCs w:val="18"/>
              </w:rPr>
              <w:t>Sig.</w:t>
            </w:r>
          </w:p>
        </w:tc>
        <w:tc>
          <w:tcPr>
            <w:tcW w:w="1061" w:type="dxa"/>
            <w:tcBorders>
              <w:bottom w:val="single" w:sz="16" w:space="0" w:color="000000"/>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r w:rsidRPr="002B3ECD">
              <w:rPr>
                <w:rFonts w:ascii="Arial" w:hAnsi="Arial" w:cs="Arial"/>
                <w:color w:val="000000"/>
                <w:sz w:val="18"/>
                <w:szCs w:val="18"/>
              </w:rPr>
              <w:t>t</w:t>
            </w:r>
          </w:p>
        </w:tc>
        <w:tc>
          <w:tcPr>
            <w:tcW w:w="1061" w:type="dxa"/>
            <w:tcBorders>
              <w:bottom w:val="single" w:sz="16" w:space="0" w:color="000000"/>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2B3ECD">
              <w:rPr>
                <w:rFonts w:ascii="Arial" w:hAnsi="Arial" w:cs="Arial"/>
                <w:color w:val="000000"/>
                <w:sz w:val="18"/>
                <w:szCs w:val="18"/>
              </w:rPr>
              <w:t>df</w:t>
            </w:r>
            <w:proofErr w:type="spellEnd"/>
          </w:p>
        </w:tc>
        <w:tc>
          <w:tcPr>
            <w:tcW w:w="1463" w:type="dxa"/>
            <w:tcBorders>
              <w:bottom w:val="single" w:sz="16" w:space="0" w:color="000000"/>
              <w:right w:val="single" w:sz="16" w:space="0" w:color="000000"/>
            </w:tcBorders>
            <w:shd w:val="clear" w:color="auto" w:fill="FFFFFF"/>
          </w:tcPr>
          <w:p w:rsidR="002B3ECD" w:rsidRPr="002B3ECD" w:rsidRDefault="002B3ECD" w:rsidP="002B3ECD">
            <w:pPr>
              <w:autoSpaceDE w:val="0"/>
              <w:autoSpaceDN w:val="0"/>
              <w:adjustRightInd w:val="0"/>
              <w:spacing w:after="0" w:line="320" w:lineRule="atLeast"/>
              <w:ind w:left="60" w:right="60"/>
              <w:jc w:val="center"/>
              <w:rPr>
                <w:rFonts w:ascii="Arial" w:hAnsi="Arial" w:cs="Arial"/>
                <w:color w:val="000000"/>
                <w:sz w:val="18"/>
                <w:szCs w:val="18"/>
              </w:rPr>
            </w:pPr>
            <w:r w:rsidRPr="002B3ECD">
              <w:rPr>
                <w:rFonts w:ascii="Arial" w:hAnsi="Arial" w:cs="Arial"/>
                <w:color w:val="000000"/>
                <w:sz w:val="18"/>
                <w:szCs w:val="18"/>
              </w:rPr>
              <w:t>Sig. (2-tailed)</w:t>
            </w:r>
          </w:p>
        </w:tc>
      </w:tr>
      <w:tr w:rsidR="002B3ECD" w:rsidRPr="002B3ECD">
        <w:tblPrEx>
          <w:tblCellMar>
            <w:top w:w="0" w:type="dxa"/>
            <w:bottom w:w="0" w:type="dxa"/>
          </w:tblCellMar>
        </w:tblPrEx>
        <w:trPr>
          <w:cantSplit/>
        </w:trPr>
        <w:tc>
          <w:tcPr>
            <w:tcW w:w="2573" w:type="dxa"/>
            <w:vMerge w:val="restart"/>
            <w:tcBorders>
              <w:top w:val="single" w:sz="16" w:space="0" w:color="000000"/>
              <w:left w:val="single" w:sz="16" w:space="0" w:color="000000"/>
              <w:bottom w:val="single" w:sz="16" w:space="0" w:color="000000"/>
              <w:right w:val="nil"/>
            </w:tcBorders>
            <w:shd w:val="clear" w:color="auto" w:fill="FFFFFF"/>
            <w:vAlign w:val="center"/>
          </w:tcPr>
          <w:p w:rsidR="002B3ECD" w:rsidRPr="002B3ECD" w:rsidRDefault="002B3ECD" w:rsidP="002B3ECD">
            <w:pPr>
              <w:autoSpaceDE w:val="0"/>
              <w:autoSpaceDN w:val="0"/>
              <w:adjustRightInd w:val="0"/>
              <w:spacing w:after="0" w:line="320" w:lineRule="atLeast"/>
              <w:ind w:left="60" w:right="60"/>
              <w:rPr>
                <w:rFonts w:ascii="Arial" w:hAnsi="Arial" w:cs="Arial"/>
                <w:color w:val="000000"/>
                <w:sz w:val="18"/>
                <w:szCs w:val="18"/>
              </w:rPr>
            </w:pPr>
            <w:r w:rsidRPr="002B3ECD">
              <w:rPr>
                <w:rFonts w:ascii="Arial" w:hAnsi="Arial" w:cs="Arial"/>
                <w:color w:val="000000"/>
                <w:sz w:val="18"/>
                <w:szCs w:val="18"/>
              </w:rPr>
              <w:t>What is the gender of your coach/trainer</w:t>
            </w:r>
          </w:p>
        </w:tc>
        <w:tc>
          <w:tcPr>
            <w:tcW w:w="2573" w:type="dxa"/>
            <w:tcBorders>
              <w:top w:val="single" w:sz="16" w:space="0" w:color="000000"/>
              <w:left w:val="nil"/>
              <w:bottom w:val="nil"/>
              <w:right w:val="single" w:sz="16" w:space="0" w:color="000000"/>
            </w:tcBorders>
            <w:shd w:val="clear" w:color="auto" w:fill="FFFFFF"/>
            <w:vAlign w:val="center"/>
          </w:tcPr>
          <w:p w:rsidR="002B3ECD" w:rsidRPr="002B3ECD" w:rsidRDefault="002B3ECD" w:rsidP="002B3ECD">
            <w:pPr>
              <w:autoSpaceDE w:val="0"/>
              <w:autoSpaceDN w:val="0"/>
              <w:adjustRightInd w:val="0"/>
              <w:spacing w:after="0" w:line="320" w:lineRule="atLeast"/>
              <w:ind w:left="60" w:right="60"/>
              <w:rPr>
                <w:rFonts w:ascii="Arial" w:hAnsi="Arial" w:cs="Arial"/>
                <w:color w:val="000000"/>
                <w:sz w:val="18"/>
                <w:szCs w:val="18"/>
              </w:rPr>
            </w:pPr>
            <w:r w:rsidRPr="002B3ECD">
              <w:rPr>
                <w:rFonts w:ascii="Arial" w:hAnsi="Arial" w:cs="Arial"/>
                <w:color w:val="000000"/>
                <w:sz w:val="18"/>
                <w:szCs w:val="18"/>
              </w:rPr>
              <w:t>Equal variances assumed</w:t>
            </w:r>
          </w:p>
        </w:tc>
        <w:tc>
          <w:tcPr>
            <w:tcW w:w="1543" w:type="dxa"/>
            <w:tcBorders>
              <w:top w:val="single" w:sz="16" w:space="0" w:color="000000"/>
              <w:left w:val="single" w:sz="16" w:space="0" w:color="000000"/>
              <w:bottom w:val="nil"/>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.582</w:t>
            </w:r>
          </w:p>
        </w:tc>
        <w:tc>
          <w:tcPr>
            <w:tcW w:w="1543" w:type="dxa"/>
            <w:tcBorders>
              <w:top w:val="single" w:sz="16" w:space="0" w:color="000000"/>
              <w:bottom w:val="nil"/>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.447</w:t>
            </w:r>
          </w:p>
        </w:tc>
        <w:tc>
          <w:tcPr>
            <w:tcW w:w="1061" w:type="dxa"/>
            <w:tcBorders>
              <w:top w:val="single" w:sz="16" w:space="0" w:color="000000"/>
              <w:bottom w:val="nil"/>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-.384</w:t>
            </w:r>
          </w:p>
        </w:tc>
        <w:tc>
          <w:tcPr>
            <w:tcW w:w="1061" w:type="dxa"/>
            <w:tcBorders>
              <w:top w:val="single" w:sz="16" w:space="0" w:color="000000"/>
              <w:bottom w:val="nil"/>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107</w:t>
            </w:r>
          </w:p>
        </w:tc>
        <w:tc>
          <w:tcPr>
            <w:tcW w:w="1463" w:type="dxa"/>
            <w:tcBorders>
              <w:top w:val="single" w:sz="16" w:space="0" w:color="000000"/>
              <w:bottom w:val="nil"/>
              <w:right w:val="single" w:sz="16" w:space="0" w:color="000000"/>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.702</w:t>
            </w:r>
          </w:p>
        </w:tc>
      </w:tr>
      <w:tr w:rsidR="002B3ECD" w:rsidRPr="002B3ECD">
        <w:tblPrEx>
          <w:tblCellMar>
            <w:top w:w="0" w:type="dxa"/>
            <w:bottom w:w="0" w:type="dxa"/>
          </w:tblCellMar>
        </w:tblPrEx>
        <w:trPr>
          <w:cantSplit/>
        </w:trPr>
        <w:tc>
          <w:tcPr>
            <w:tcW w:w="2573" w:type="dxa"/>
            <w:vMerge/>
            <w:tcBorders>
              <w:top w:val="single" w:sz="16" w:space="0" w:color="000000"/>
              <w:left w:val="single" w:sz="16" w:space="0" w:color="000000"/>
              <w:bottom w:val="single" w:sz="16" w:space="0" w:color="000000"/>
              <w:right w:val="nil"/>
            </w:tcBorders>
            <w:shd w:val="clear" w:color="auto" w:fill="FFFFFF"/>
            <w:vAlign w:val="center"/>
          </w:tcPr>
          <w:p w:rsidR="002B3ECD" w:rsidRPr="002B3ECD" w:rsidRDefault="002B3ECD" w:rsidP="002B3ECD">
            <w:pPr>
              <w:autoSpaceDE w:val="0"/>
              <w:autoSpaceDN w:val="0"/>
              <w:adjustRightInd w:val="0"/>
              <w:spacing w:after="0" w:line="240" w:lineRule="auto"/>
              <w:rPr>
                <w:rFonts w:ascii="Arial" w:hAnsi="Arial" w:cs="Arial"/>
                <w:color w:val="000000"/>
                <w:sz w:val="18"/>
                <w:szCs w:val="18"/>
              </w:rPr>
            </w:pPr>
          </w:p>
        </w:tc>
        <w:tc>
          <w:tcPr>
            <w:tcW w:w="2573" w:type="dxa"/>
            <w:tcBorders>
              <w:top w:val="nil"/>
              <w:left w:val="nil"/>
              <w:bottom w:val="single" w:sz="16" w:space="0" w:color="000000"/>
              <w:right w:val="single" w:sz="16" w:space="0" w:color="000000"/>
            </w:tcBorders>
            <w:shd w:val="clear" w:color="auto" w:fill="FFFFFF"/>
            <w:vAlign w:val="center"/>
          </w:tcPr>
          <w:p w:rsidR="002B3ECD" w:rsidRPr="002B3ECD" w:rsidRDefault="002B3ECD" w:rsidP="002B3ECD">
            <w:pPr>
              <w:autoSpaceDE w:val="0"/>
              <w:autoSpaceDN w:val="0"/>
              <w:adjustRightInd w:val="0"/>
              <w:spacing w:after="0" w:line="320" w:lineRule="atLeast"/>
              <w:ind w:left="60" w:right="60"/>
              <w:rPr>
                <w:rFonts w:ascii="Arial" w:hAnsi="Arial" w:cs="Arial"/>
                <w:color w:val="000000"/>
                <w:sz w:val="18"/>
                <w:szCs w:val="18"/>
              </w:rPr>
            </w:pPr>
            <w:r w:rsidRPr="002B3ECD">
              <w:rPr>
                <w:rFonts w:ascii="Arial" w:hAnsi="Arial" w:cs="Arial"/>
                <w:color w:val="000000"/>
                <w:sz w:val="18"/>
                <w:szCs w:val="18"/>
              </w:rPr>
              <w:t>Equal variances not assumed</w:t>
            </w:r>
          </w:p>
        </w:tc>
        <w:tc>
          <w:tcPr>
            <w:tcW w:w="1543" w:type="dxa"/>
            <w:tcBorders>
              <w:top w:val="nil"/>
              <w:left w:val="single" w:sz="16" w:space="0" w:color="000000"/>
              <w:bottom w:val="single" w:sz="16" w:space="0" w:color="000000"/>
            </w:tcBorders>
            <w:shd w:val="clear" w:color="auto" w:fill="FFFFFF"/>
          </w:tcPr>
          <w:p w:rsidR="002B3ECD" w:rsidRPr="002B3ECD" w:rsidRDefault="002B3ECD" w:rsidP="002B3ECD">
            <w:pPr>
              <w:autoSpaceDE w:val="0"/>
              <w:autoSpaceDN w:val="0"/>
              <w:adjustRightInd w:val="0"/>
              <w:spacing w:after="0" w:line="240" w:lineRule="auto"/>
              <w:rPr>
                <w:rFonts w:ascii="Times New Roman" w:hAnsi="Times New Roman" w:cs="Times New Roman"/>
                <w:sz w:val="24"/>
                <w:szCs w:val="24"/>
              </w:rPr>
            </w:pPr>
          </w:p>
        </w:tc>
        <w:tc>
          <w:tcPr>
            <w:tcW w:w="1543" w:type="dxa"/>
            <w:tcBorders>
              <w:top w:val="nil"/>
              <w:bottom w:val="single" w:sz="16" w:space="0" w:color="000000"/>
            </w:tcBorders>
            <w:shd w:val="clear" w:color="auto" w:fill="FFFFFF"/>
          </w:tcPr>
          <w:p w:rsidR="002B3ECD" w:rsidRPr="002B3ECD" w:rsidRDefault="002B3ECD" w:rsidP="002B3ECD">
            <w:pPr>
              <w:autoSpaceDE w:val="0"/>
              <w:autoSpaceDN w:val="0"/>
              <w:adjustRightInd w:val="0"/>
              <w:spacing w:after="0" w:line="240" w:lineRule="auto"/>
              <w:rPr>
                <w:rFonts w:ascii="Times New Roman" w:hAnsi="Times New Roman" w:cs="Times New Roman"/>
                <w:sz w:val="24"/>
                <w:szCs w:val="24"/>
              </w:rPr>
            </w:pPr>
          </w:p>
        </w:tc>
        <w:tc>
          <w:tcPr>
            <w:tcW w:w="1061" w:type="dxa"/>
            <w:tcBorders>
              <w:top w:val="nil"/>
              <w:bottom w:val="single" w:sz="16" w:space="0" w:color="000000"/>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-.384</w:t>
            </w:r>
          </w:p>
        </w:tc>
        <w:tc>
          <w:tcPr>
            <w:tcW w:w="1061" w:type="dxa"/>
            <w:tcBorders>
              <w:top w:val="nil"/>
              <w:bottom w:val="single" w:sz="16" w:space="0" w:color="000000"/>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106.339</w:t>
            </w:r>
          </w:p>
        </w:tc>
        <w:tc>
          <w:tcPr>
            <w:tcW w:w="1463" w:type="dxa"/>
            <w:tcBorders>
              <w:top w:val="nil"/>
              <w:bottom w:val="single" w:sz="16" w:space="0" w:color="000000"/>
              <w:right w:val="single" w:sz="16" w:space="0" w:color="000000"/>
            </w:tcBorders>
            <w:shd w:val="clear" w:color="auto" w:fill="FFFFFF"/>
            <w:vAlign w:val="center"/>
          </w:tcPr>
          <w:p w:rsidR="002B3ECD" w:rsidRPr="002B3ECD" w:rsidRDefault="002B3ECD" w:rsidP="002B3ECD">
            <w:pPr>
              <w:autoSpaceDE w:val="0"/>
              <w:autoSpaceDN w:val="0"/>
              <w:adjustRightInd w:val="0"/>
              <w:spacing w:after="0" w:line="320" w:lineRule="atLeast"/>
              <w:ind w:left="60" w:right="60"/>
              <w:jc w:val="right"/>
              <w:rPr>
                <w:rFonts w:ascii="Arial" w:hAnsi="Arial" w:cs="Arial"/>
                <w:color w:val="000000"/>
                <w:sz w:val="18"/>
                <w:szCs w:val="18"/>
              </w:rPr>
            </w:pPr>
            <w:r w:rsidRPr="002B3ECD">
              <w:rPr>
                <w:rFonts w:ascii="Arial" w:hAnsi="Arial" w:cs="Arial"/>
                <w:color w:val="000000"/>
                <w:sz w:val="18"/>
                <w:szCs w:val="18"/>
              </w:rPr>
              <w:t>.702</w:t>
            </w:r>
          </w:p>
        </w:tc>
      </w:tr>
    </w:tbl>
    <w:p w:rsidR="002B3ECD" w:rsidRPr="002B3ECD" w:rsidRDefault="002B3ECD" w:rsidP="002B3ECD">
      <w:pPr>
        <w:autoSpaceDE w:val="0"/>
        <w:autoSpaceDN w:val="0"/>
        <w:adjustRightInd w:val="0"/>
        <w:spacing w:after="0" w:line="400" w:lineRule="atLeast"/>
        <w:rPr>
          <w:rFonts w:ascii="Times New Roman" w:hAnsi="Times New Roman" w:cs="Times New Roman"/>
          <w:sz w:val="24"/>
          <w:szCs w:val="24"/>
        </w:rPr>
      </w:pPr>
    </w:p>
    <w:p w:rsidR="002B3ECD" w:rsidRDefault="002B3ECD">
      <w:pPr>
        <w:rPr>
          <w:b/>
        </w:rPr>
      </w:pPr>
      <w:bookmarkStart w:id="0" w:name="_GoBack"/>
      <w:bookmarkEnd w:id="0"/>
    </w:p>
    <w:p w:rsidR="004E6109" w:rsidRPr="004E6109" w:rsidRDefault="004E6109">
      <w:pPr>
        <w:rPr>
          <w:b/>
        </w:rPr>
      </w:pPr>
    </w:p>
    <w:p w:rsidR="004E6109" w:rsidRPr="004E6109" w:rsidRDefault="004E6109">
      <w:pPr>
        <w:rPr>
          <w:b/>
        </w:rPr>
      </w:pPr>
    </w:p>
    <w:sectPr w:rsidR="004E6109" w:rsidRPr="004E6109" w:rsidSect="008A5DE6">
      <w:pgSz w:w="1562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42E"/>
    <w:rsid w:val="00201195"/>
    <w:rsid w:val="002B3ECD"/>
    <w:rsid w:val="002E6C29"/>
    <w:rsid w:val="002F614B"/>
    <w:rsid w:val="0037142E"/>
    <w:rsid w:val="004E6109"/>
    <w:rsid w:val="006975CE"/>
    <w:rsid w:val="00911693"/>
    <w:rsid w:val="00D23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9D7785-D0BB-4BA0-AFB8-81E5861AF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670</Words>
  <Characters>3822</Characters>
  <Application>Microsoft Office Word</Application>
  <DocSecurity>0</DocSecurity>
  <Lines>31</Lines>
  <Paragraphs>8</Paragraphs>
  <ScaleCrop>false</ScaleCrop>
  <Company/>
  <LinksUpToDate>false</LinksUpToDate>
  <CharactersWithSpaces>4484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5</cp:revision>
  <dcterms:created xsi:type="dcterms:W3CDTF">2021-07-30T11:34:00Z</dcterms:created>
  <dcterms:modified xsi:type="dcterms:W3CDTF">2021-07-30T12:39:00Z</dcterms:modified>
</cp:coreProperties>
</file>